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59859">
      <w:pPr>
        <w:spacing w:after="15" w:line="259" w:lineRule="auto"/>
        <w:ind w:right="-372" w:firstLine="0"/>
        <w:jc w:val="left"/>
      </w:pPr>
      <w:bookmarkStart w:id="0" w:name="_GoBack"/>
      <w:bookmarkEnd w:id="0"/>
    </w:p>
    <w:p w14:paraId="4A2E0342">
      <w:pPr>
        <w:pStyle w:val="6"/>
        <w:spacing w:after="0" w:line="240" w:lineRule="auto"/>
        <w:jc w:val="center"/>
        <w:rPr>
          <w:b/>
          <w:bCs/>
          <w:color w:val="auto"/>
          <w:szCs w:val="28"/>
        </w:rPr>
      </w:pPr>
      <w:r>
        <w:rPr>
          <w:b/>
          <w:bCs/>
          <w:color w:val="auto"/>
          <w:szCs w:val="28"/>
        </w:rPr>
        <w:t>Муниципальное  бюджетное общеобразовательное учреждение</w:t>
      </w:r>
    </w:p>
    <w:p w14:paraId="663C38F8">
      <w:pPr>
        <w:spacing w:before="100" w:beforeAutospacing="1" w:after="0" w:line="240" w:lineRule="auto"/>
        <w:ind w:left="288" w:firstLine="0"/>
        <w:rPr>
          <w:b/>
          <w:bCs/>
          <w:color w:val="auto"/>
          <w:szCs w:val="28"/>
        </w:rPr>
      </w:pPr>
      <w:r>
        <w:rPr>
          <w:b/>
          <w:bCs/>
          <w:color w:val="auto"/>
          <w:szCs w:val="28"/>
        </w:rPr>
        <w:t xml:space="preserve">                   средняя общеобразовательная школа № 16  города Пятигорска</w:t>
      </w:r>
    </w:p>
    <w:p w14:paraId="1CD67960">
      <w:pPr>
        <w:spacing w:after="0" w:line="240" w:lineRule="auto"/>
        <w:ind w:firstLine="0"/>
        <w:jc w:val="center"/>
        <w:rPr>
          <w:rFonts w:eastAsia="Calibri"/>
          <w:b/>
          <w:color w:val="auto"/>
          <w:szCs w:val="24"/>
          <w:lang w:eastAsia="en-US"/>
        </w:rPr>
      </w:pPr>
    </w:p>
    <w:p w14:paraId="44B69E76">
      <w:pPr>
        <w:spacing w:after="0" w:line="240" w:lineRule="auto"/>
        <w:ind w:firstLine="0"/>
        <w:jc w:val="center"/>
        <w:rPr>
          <w:rFonts w:eastAsia="Calibri"/>
          <w:b/>
          <w:color w:val="auto"/>
          <w:szCs w:val="24"/>
          <w:lang w:eastAsia="en-US"/>
        </w:rPr>
      </w:pPr>
    </w:p>
    <w:p w14:paraId="1301F59C">
      <w:pPr>
        <w:spacing w:after="0" w:line="240" w:lineRule="auto"/>
        <w:ind w:firstLine="0"/>
        <w:jc w:val="center"/>
        <w:rPr>
          <w:rFonts w:eastAsia="Calibri"/>
          <w:b/>
          <w:color w:val="auto"/>
          <w:szCs w:val="24"/>
          <w:lang w:eastAsia="en-US"/>
        </w:rPr>
      </w:pPr>
    </w:p>
    <w:tbl>
      <w:tblPr>
        <w:tblStyle w:val="4"/>
        <w:tblpPr w:leftFromText="180" w:rightFromText="180" w:topFromText="100" w:bottomFromText="100" w:vertAnchor="text"/>
        <w:tblW w:w="10330" w:type="dxa"/>
        <w:tblInd w:w="0" w:type="dxa"/>
        <w:shd w:val="clear" w:color="auto" w:fill="EBEDEC"/>
        <w:tblLayout w:type="autofit"/>
        <w:tblCellMar>
          <w:top w:w="0" w:type="dxa"/>
          <w:left w:w="0" w:type="dxa"/>
          <w:bottom w:w="0" w:type="dxa"/>
          <w:right w:w="0" w:type="dxa"/>
        </w:tblCellMar>
      </w:tblPr>
      <w:tblGrid>
        <w:gridCol w:w="4886"/>
        <w:gridCol w:w="5444"/>
      </w:tblGrid>
      <w:tr w14:paraId="5104FB89">
        <w:tblPrEx>
          <w:tblCellMar>
            <w:top w:w="0" w:type="dxa"/>
            <w:left w:w="0" w:type="dxa"/>
            <w:bottom w:w="0" w:type="dxa"/>
            <w:right w:w="0" w:type="dxa"/>
          </w:tblCellMar>
        </w:tblPrEx>
        <w:trPr>
          <w:trHeight w:val="1261" w:hRule="atLeast"/>
        </w:trPr>
        <w:tc>
          <w:tcPr>
            <w:tcW w:w="4886" w:type="dxa"/>
            <w:tcBorders>
              <w:top w:val="nil"/>
              <w:left w:val="nil"/>
              <w:bottom w:val="nil"/>
              <w:right w:val="nil"/>
            </w:tcBorders>
            <w:shd w:val="clear" w:color="auto" w:fill="auto"/>
            <w:tcMar>
              <w:top w:w="0" w:type="dxa"/>
              <w:left w:w="108" w:type="dxa"/>
              <w:bottom w:w="0" w:type="dxa"/>
              <w:right w:w="108" w:type="dxa"/>
            </w:tcMar>
          </w:tcPr>
          <w:p w14:paraId="45B96059">
            <w:pPr>
              <w:spacing w:after="0" w:line="240" w:lineRule="auto"/>
              <w:ind w:firstLine="0"/>
              <w:rPr>
                <w:rFonts w:eastAsia="Calibri"/>
                <w:color w:val="auto"/>
                <w:szCs w:val="24"/>
                <w:lang w:eastAsia="en-US"/>
              </w:rPr>
            </w:pPr>
            <w:r>
              <w:rPr>
                <w:rFonts w:eastAsia="Calibri"/>
                <w:color w:val="auto"/>
                <w:szCs w:val="24"/>
                <w:lang w:eastAsia="en-US"/>
              </w:rPr>
              <w:t xml:space="preserve">СОГЛАСОВАНО                      </w:t>
            </w:r>
            <w:r>
              <w:rPr>
                <w:rFonts w:eastAsia="Calibri"/>
                <w:color w:val="auto"/>
                <w:szCs w:val="24"/>
                <w:lang w:eastAsia="en-US"/>
              </w:rPr>
              <w:tab/>
            </w:r>
          </w:p>
          <w:p w14:paraId="1BC03CB2">
            <w:pPr>
              <w:spacing w:after="0" w:line="240" w:lineRule="auto"/>
              <w:ind w:firstLine="0"/>
              <w:rPr>
                <w:rFonts w:eastAsia="Calibri"/>
                <w:color w:val="auto"/>
                <w:szCs w:val="24"/>
                <w:lang w:eastAsia="en-US"/>
              </w:rPr>
            </w:pPr>
            <w:r>
              <w:rPr>
                <w:rFonts w:eastAsia="Calibri"/>
                <w:color w:val="auto"/>
                <w:szCs w:val="24"/>
                <w:lang w:eastAsia="en-US"/>
              </w:rPr>
              <w:t>Председатель профкома</w:t>
            </w:r>
          </w:p>
          <w:p w14:paraId="3207E705">
            <w:pPr>
              <w:spacing w:after="0" w:line="240" w:lineRule="auto"/>
              <w:ind w:firstLine="0"/>
              <w:rPr>
                <w:rFonts w:eastAsia="Calibri"/>
                <w:color w:val="auto"/>
                <w:szCs w:val="24"/>
                <w:lang w:eastAsia="en-US"/>
              </w:rPr>
            </w:pPr>
            <w:r>
              <w:rPr>
                <w:rFonts w:eastAsia="Calibri"/>
                <w:color w:val="auto"/>
                <w:szCs w:val="24"/>
                <w:lang w:eastAsia="en-US"/>
              </w:rPr>
              <w:t>__________ /Рошиян К.Г./</w:t>
            </w:r>
          </w:p>
          <w:p w14:paraId="1BAF7D2B">
            <w:pPr>
              <w:spacing w:after="0" w:line="240" w:lineRule="auto"/>
              <w:ind w:firstLine="0"/>
              <w:rPr>
                <w:rFonts w:eastAsia="Calibri"/>
                <w:color w:val="auto"/>
                <w:szCs w:val="24"/>
                <w:lang w:eastAsia="en-US"/>
              </w:rPr>
            </w:pPr>
            <w:r>
              <w:rPr>
                <w:rFonts w:eastAsia="Calibri"/>
                <w:color w:val="auto"/>
                <w:szCs w:val="24"/>
                <w:lang w:eastAsia="en-US"/>
              </w:rPr>
              <w:t xml:space="preserve">протокол № 19 </w:t>
            </w:r>
          </w:p>
          <w:p w14:paraId="3F6EA7A2">
            <w:pPr>
              <w:spacing w:after="0" w:line="240" w:lineRule="auto"/>
              <w:ind w:firstLine="0"/>
              <w:jc w:val="left"/>
              <w:rPr>
                <w:rFonts w:eastAsia="Calibri"/>
                <w:color w:val="000000" w:themeColor="text1"/>
                <w:szCs w:val="24"/>
                <w:lang w:eastAsia="en-US"/>
                <w14:textFill>
                  <w14:solidFill>
                    <w14:schemeClr w14:val="tx1"/>
                  </w14:solidFill>
                </w14:textFill>
              </w:rPr>
            </w:pPr>
            <w:r>
              <w:rPr>
                <w:rFonts w:eastAsia="Calibri"/>
                <w:color w:val="auto"/>
                <w:szCs w:val="24"/>
                <w:lang w:eastAsia="en-US"/>
              </w:rPr>
              <w:t>от «31»августа 2023_г.</w:t>
            </w:r>
          </w:p>
        </w:tc>
        <w:tc>
          <w:tcPr>
            <w:tcW w:w="5444" w:type="dxa"/>
            <w:tcBorders>
              <w:top w:val="nil"/>
              <w:left w:val="nil"/>
              <w:bottom w:val="nil"/>
              <w:right w:val="nil"/>
            </w:tcBorders>
            <w:shd w:val="clear" w:color="auto" w:fill="auto"/>
            <w:tcMar>
              <w:top w:w="0" w:type="dxa"/>
              <w:left w:w="108" w:type="dxa"/>
              <w:bottom w:w="0" w:type="dxa"/>
              <w:right w:w="108" w:type="dxa"/>
            </w:tcMar>
          </w:tcPr>
          <w:p w14:paraId="72A287B1">
            <w:pPr>
              <w:spacing w:after="0" w:line="276" w:lineRule="auto"/>
              <w:ind w:firstLine="0"/>
              <w:rPr>
                <w:rFonts w:eastAsia="Calibri"/>
                <w:color w:val="auto"/>
                <w:szCs w:val="24"/>
                <w:lang w:eastAsia="en-US"/>
              </w:rPr>
            </w:pPr>
            <w:r>
              <w:rPr>
                <w:rFonts w:eastAsia="Calibri"/>
                <w:color w:val="auto"/>
                <w:szCs w:val="24"/>
                <w:lang w:eastAsia="en-US"/>
              </w:rPr>
              <w:t>УТВЕРЖДАЮ</w:t>
            </w:r>
          </w:p>
          <w:p w14:paraId="3FE76455">
            <w:pPr>
              <w:spacing w:after="0" w:line="276" w:lineRule="auto"/>
              <w:ind w:firstLine="0"/>
              <w:jc w:val="left"/>
              <w:rPr>
                <w:rFonts w:eastAsia="Calibri"/>
                <w:color w:val="auto"/>
                <w:szCs w:val="24"/>
                <w:lang w:eastAsia="en-US"/>
              </w:rPr>
            </w:pPr>
            <w:r>
              <w:rPr>
                <w:rFonts w:eastAsia="Calibri"/>
                <w:color w:val="auto"/>
                <w:szCs w:val="24"/>
                <w:lang w:eastAsia="en-US"/>
              </w:rPr>
              <w:t>И.о.директора МБОУ СОШ №16 г. Пятигорска</w:t>
            </w:r>
          </w:p>
          <w:p w14:paraId="2B05FDC0">
            <w:pPr>
              <w:spacing w:after="0" w:line="276" w:lineRule="auto"/>
              <w:ind w:firstLine="0"/>
              <w:jc w:val="left"/>
              <w:rPr>
                <w:rFonts w:eastAsia="Calibri"/>
                <w:color w:val="auto"/>
                <w:szCs w:val="24"/>
                <w:lang w:eastAsia="en-US"/>
              </w:rPr>
            </w:pPr>
            <w:r>
              <w:rPr>
                <w:rFonts w:eastAsia="Calibri"/>
                <w:color w:val="auto"/>
                <w:szCs w:val="24"/>
                <w:lang w:eastAsia="en-US"/>
              </w:rPr>
              <w:t xml:space="preserve">  _____________________/О.Е. Мерзлякова/</w:t>
            </w:r>
          </w:p>
          <w:p w14:paraId="3640EDEE">
            <w:pPr>
              <w:spacing w:after="0" w:line="240" w:lineRule="auto"/>
              <w:ind w:firstLine="0"/>
              <w:jc w:val="left"/>
              <w:rPr>
                <w:rFonts w:eastAsia="Calibri"/>
                <w:color w:val="auto"/>
                <w:szCs w:val="24"/>
                <w:lang w:eastAsia="en-US"/>
              </w:rPr>
            </w:pPr>
            <w:r>
              <w:rPr>
                <w:rFonts w:eastAsia="Calibri"/>
                <w:color w:val="auto"/>
                <w:szCs w:val="24"/>
                <w:lang w:eastAsia="en-US"/>
              </w:rPr>
              <w:t>«31 » августа  2023 г.</w:t>
            </w:r>
          </w:p>
        </w:tc>
      </w:tr>
    </w:tbl>
    <w:p w14:paraId="216852DB">
      <w:pPr>
        <w:spacing w:line="251" w:lineRule="auto"/>
        <w:ind w:left="1281" w:right="1279" w:hanging="10"/>
        <w:jc w:val="center"/>
      </w:pPr>
      <w:r>
        <w:rPr>
          <w:b/>
          <w:sz w:val="28"/>
        </w:rPr>
        <w:t>ПРАВИЛА</w:t>
      </w:r>
    </w:p>
    <w:p w14:paraId="04ACD865">
      <w:pPr>
        <w:spacing w:line="251" w:lineRule="auto"/>
        <w:ind w:left="1281" w:right="1141" w:hanging="10"/>
        <w:jc w:val="center"/>
      </w:pPr>
      <w:r>
        <w:rPr>
          <w:b/>
          <w:sz w:val="28"/>
        </w:rPr>
        <w:t xml:space="preserve">внутреннего трудового распорядка для работников  МБОУ СОШ № 16 города  Пятигорска </w:t>
      </w:r>
    </w:p>
    <w:p w14:paraId="03A432A3">
      <w:pPr>
        <w:spacing w:after="8" w:line="259" w:lineRule="auto"/>
        <w:ind w:left="51" w:right="0" w:firstLine="0"/>
        <w:jc w:val="center"/>
      </w:pPr>
      <w:r>
        <w:rPr>
          <w:b/>
        </w:rPr>
        <w:t xml:space="preserve"> </w:t>
      </w:r>
    </w:p>
    <w:p w14:paraId="76B12390">
      <w:pPr>
        <w:numPr>
          <w:ilvl w:val="0"/>
          <w:numId w:val="2"/>
        </w:numPr>
        <w:spacing w:after="0" w:line="259" w:lineRule="auto"/>
        <w:ind w:right="0" w:hanging="360"/>
        <w:jc w:val="center"/>
      </w:pPr>
      <w:r>
        <w:rPr>
          <w:b/>
        </w:rPr>
        <w:t>Общие положения.</w:t>
      </w:r>
    </w:p>
    <w:p w14:paraId="2FAD2011">
      <w:pPr>
        <w:spacing w:after="0" w:line="259" w:lineRule="auto"/>
        <w:ind w:left="1065" w:right="0" w:firstLine="0"/>
      </w:pPr>
    </w:p>
    <w:p w14:paraId="52F52347">
      <w:pPr>
        <w:numPr>
          <w:ilvl w:val="1"/>
          <w:numId w:val="2"/>
        </w:numPr>
        <w:ind w:left="0" w:right="0" w:firstLine="567"/>
      </w:pPr>
      <w:r>
        <w:t xml:space="preserve">В соответствии с Конституцией граждане РФ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 </w:t>
      </w:r>
    </w:p>
    <w:p w14:paraId="28F044CD">
      <w:pPr>
        <w:numPr>
          <w:ilvl w:val="1"/>
          <w:numId w:val="2"/>
        </w:numPr>
        <w:ind w:left="0" w:right="0" w:firstLine="567"/>
      </w:pPr>
      <w:r>
        <w:t xml:space="preserve">Настоящие Правила внутреннего трудового распорядка являются локальным нормативным актом МБОУ СОШ №16 города Пятигорска ,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МБОУ СОШ №16 города Пятигорска. </w:t>
      </w:r>
    </w:p>
    <w:p w14:paraId="685E670C">
      <w:pPr>
        <w:numPr>
          <w:ilvl w:val="1"/>
          <w:numId w:val="2"/>
        </w:numPr>
        <w:ind w:left="0" w:right="0" w:firstLine="567"/>
      </w:pPr>
      <w:r>
        <w:t xml:space="preserve">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МБОУ СОШ №16 города Пятигорска. </w:t>
      </w:r>
    </w:p>
    <w:p w14:paraId="35B0588C">
      <w:pPr>
        <w:numPr>
          <w:ilvl w:val="1"/>
          <w:numId w:val="2"/>
        </w:numPr>
        <w:ind w:left="0" w:right="0" w:firstLine="567"/>
      </w:pPr>
      <w:r>
        <w:t xml:space="preserve">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МБОУ СОШ №16 города Пятигорска. </w:t>
      </w:r>
    </w:p>
    <w:p w14:paraId="538A75C0">
      <w:pPr>
        <w:numPr>
          <w:ilvl w:val="1"/>
          <w:numId w:val="2"/>
        </w:numPr>
        <w:ind w:left="0" w:right="0" w:firstLine="567"/>
      </w:pPr>
      <w:r>
        <w:t xml:space="preserve">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 </w:t>
      </w:r>
    </w:p>
    <w:p w14:paraId="2F15029E">
      <w:pPr>
        <w:ind w:left="567" w:right="0" w:firstLine="0"/>
      </w:pPr>
    </w:p>
    <w:p w14:paraId="4434FDE4">
      <w:pPr>
        <w:numPr>
          <w:ilvl w:val="0"/>
          <w:numId w:val="2"/>
        </w:numPr>
        <w:spacing w:after="0" w:line="259" w:lineRule="auto"/>
        <w:ind w:right="0" w:hanging="360"/>
        <w:jc w:val="center"/>
      </w:pPr>
      <w:r>
        <w:rPr>
          <w:b/>
        </w:rPr>
        <w:t>Порядок приема, перевода и увольнения работников.</w:t>
      </w:r>
    </w:p>
    <w:p w14:paraId="1E22A5C8">
      <w:pPr>
        <w:spacing w:after="0" w:line="259" w:lineRule="auto"/>
        <w:ind w:left="1065" w:right="0" w:firstLine="0"/>
      </w:pPr>
    </w:p>
    <w:p w14:paraId="15BE9FAD">
      <w:pPr>
        <w:numPr>
          <w:ilvl w:val="1"/>
          <w:numId w:val="2"/>
        </w:numPr>
        <w:ind w:left="142" w:right="0" w:firstLine="425"/>
      </w:pPr>
      <w:r>
        <w:t xml:space="preserve">Работники реализуют право на труд путем заключения трудового договора о работе в МБОУ СОШ №16 города Пятигорска. </w:t>
      </w:r>
    </w:p>
    <w:p w14:paraId="310B2FAF">
      <w:pPr>
        <w:numPr>
          <w:ilvl w:val="2"/>
          <w:numId w:val="2"/>
        </w:numPr>
        <w:ind w:left="142" w:right="0" w:firstLine="567"/>
      </w:pPr>
      <w:r>
        <w:t xml:space="preserve">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МБОУ СОШ №16 города Пятигорска. Получение Работником экземпляра трудового договора подтверждается подписью Работника на экземпляре трудового договора, хранящемся в МБОУ СОШ №16 города Пятигорска.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 </w:t>
      </w:r>
    </w:p>
    <w:p w14:paraId="4C26FFF1">
      <w:pPr>
        <w:numPr>
          <w:ilvl w:val="2"/>
          <w:numId w:val="2"/>
        </w:numPr>
        <w:ind w:left="142" w:right="0" w:firstLine="567"/>
      </w:pPr>
      <w:r>
        <w:t xml:space="preserve">При заключении трудового договора лицо, поступающее на работу, предъявляет Работодателю: </w:t>
      </w:r>
    </w:p>
    <w:p w14:paraId="15ED71E4">
      <w:pPr>
        <w:ind w:left="706" w:right="0" w:firstLine="3"/>
      </w:pPr>
      <w:r>
        <w:t xml:space="preserve">-паспорт или иной документ, удостоверяющий личность; </w:t>
      </w:r>
    </w:p>
    <w:p w14:paraId="2D0AA888">
      <w:pPr>
        <w:ind w:left="142" w:right="0" w:firstLine="567"/>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14:paraId="2A5425A9">
      <w:pPr>
        <w:ind w:left="706" w:right="0" w:firstLine="3"/>
      </w:pPr>
      <w:r>
        <w:t xml:space="preserve">-страховое свидетельство обязательного пенсионного страхования; </w:t>
      </w:r>
    </w:p>
    <w:p w14:paraId="3FF0BB8A">
      <w:pPr>
        <w:ind w:left="142" w:right="0" w:firstLine="567"/>
      </w:pPr>
      <w:r>
        <w:t xml:space="preserve">-документы воинского учета - для военнообязанных и лиц, подлежащих призыву на военную службу; </w:t>
      </w:r>
    </w:p>
    <w:p w14:paraId="4224C84D">
      <w:pPr>
        <w:ind w:left="142" w:right="0" w:firstLine="567"/>
      </w:pPr>
      <w: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14:paraId="04DF778E">
      <w:pPr>
        <w:ind w:left="142" w:right="0" w:firstLine="567"/>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32B2B9FB">
      <w:pPr>
        <w:ind w:left="142" w:right="0" w:firstLine="567"/>
      </w:pPr>
      <w:r>
        <w:t xml:space="preserve">-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 </w:t>
      </w:r>
    </w:p>
    <w:p w14:paraId="4A20196B">
      <w:pPr>
        <w:ind w:left="142" w:right="0" w:firstLine="567"/>
      </w:pPr>
      <w:r>
        <w:t xml:space="preserve">2.1.3. После согласования условий трудового договора, до его подписания, Работодатель обязан под роспись в Журнале ознакомления с локальными нормативными актами ознакомить лицо, поступающее на работу,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  </w:t>
      </w:r>
    </w:p>
    <w:p w14:paraId="5687CF19">
      <w:pPr>
        <w:ind w:left="142" w:right="0" w:firstLine="567"/>
      </w:pPr>
      <w:r>
        <w:t xml:space="preserve">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 </w:t>
      </w:r>
    </w:p>
    <w:p w14:paraId="08DF1299">
      <w:pPr>
        <w:ind w:left="142" w:right="0" w:firstLine="567"/>
      </w:pPr>
      <w:r>
        <w:t xml:space="preserve">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14:paraId="5E8DCF1E">
      <w:pPr>
        <w:ind w:left="142" w:right="0" w:firstLine="567"/>
      </w:pPr>
      <w:r>
        <w:t xml:space="preserve">2.1.6.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14:paraId="72825F64">
      <w:pPr>
        <w:ind w:left="142" w:right="0" w:firstLine="567"/>
      </w:pPr>
      <w:r>
        <w:t xml:space="preserve">2.1.7. 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 </w:t>
      </w:r>
    </w:p>
    <w:p w14:paraId="436DB364">
      <w:pPr>
        <w:ind w:left="708" w:right="0" w:firstLine="1"/>
      </w:pPr>
      <w:r>
        <w:t xml:space="preserve">2.1.8. При приеме на работу Работодатель обязан: </w:t>
      </w:r>
    </w:p>
    <w:p w14:paraId="7558A731">
      <w:pPr>
        <w:ind w:left="284" w:right="0" w:firstLine="425"/>
      </w:pPr>
      <w:r>
        <w:t xml:space="preserve">-обеспечить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w:t>
      </w:r>
    </w:p>
    <w:p w14:paraId="29C95921">
      <w:pPr>
        <w:ind w:left="284" w:right="0" w:firstLine="425"/>
      </w:pPr>
      <w:r>
        <w:t xml:space="preserve">-обеспечить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 </w:t>
      </w:r>
    </w:p>
    <w:p w14:paraId="26F67643">
      <w:pPr>
        <w:ind w:left="284" w:right="0" w:firstLine="425"/>
      </w:pPr>
      <w:r>
        <w:t xml:space="preserve">2.1.9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w:t>
      </w:r>
    </w:p>
    <w:p w14:paraId="7ED3BBD5">
      <w:pPr>
        <w:ind w:left="284" w:right="0" w:firstLine="425"/>
      </w:pPr>
      <w:r>
        <w:t xml:space="preserve">2.1.10.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 </w:t>
      </w:r>
    </w:p>
    <w:p w14:paraId="1D83EC4E">
      <w:pPr>
        <w:ind w:left="284" w:right="0" w:firstLine="425"/>
      </w:pPr>
      <w:r>
        <w:t xml:space="preserve">2.1.11.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14:paraId="0E74D1ED">
      <w:pPr>
        <w:ind w:left="284" w:right="0" w:firstLine="425"/>
      </w:pPr>
      <w:r>
        <w:t xml:space="preserve">Отсутствие в трудовом договоре условия об испытании означает, что Работник принят на работу без испытания. </w:t>
      </w:r>
    </w:p>
    <w:p w14:paraId="51B5A770">
      <w:pPr>
        <w:ind w:left="284" w:right="0" w:firstLine="425"/>
      </w:pPr>
      <w:r>
        <w:t xml:space="preserve">2.1.12.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14:paraId="7D6D4498">
      <w:pPr>
        <w:ind w:left="708" w:right="0" w:firstLine="1"/>
      </w:pPr>
      <w:r>
        <w:t xml:space="preserve">2.1.13. Испытание при приеме на работу не устанавливается для: </w:t>
      </w:r>
    </w:p>
    <w:p w14:paraId="402E23CD">
      <w:pPr>
        <w:numPr>
          <w:ilvl w:val="0"/>
          <w:numId w:val="3"/>
        </w:numPr>
        <w:ind w:right="0" w:firstLine="504"/>
      </w:pPr>
      <w: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14:paraId="3021471E">
      <w:pPr>
        <w:numPr>
          <w:ilvl w:val="0"/>
          <w:numId w:val="3"/>
        </w:numPr>
        <w:ind w:right="0" w:firstLine="504"/>
      </w:pPr>
      <w:r>
        <w:t xml:space="preserve">беременных женщин и женщин, имеющих детей в возрасте до полутора лет; </w:t>
      </w:r>
    </w:p>
    <w:p w14:paraId="2555CE61">
      <w:pPr>
        <w:numPr>
          <w:ilvl w:val="0"/>
          <w:numId w:val="3"/>
        </w:numPr>
        <w:ind w:right="0" w:firstLine="504"/>
      </w:pPr>
      <w:r>
        <w:t xml:space="preserve">лиц, не достигших возраста восемнадцати лет; </w:t>
      </w:r>
    </w:p>
    <w:p w14:paraId="619DC9C3">
      <w:pPr>
        <w:numPr>
          <w:ilvl w:val="0"/>
          <w:numId w:val="3"/>
        </w:numPr>
        <w:ind w:right="0" w:firstLine="504"/>
      </w:pPr>
      <w: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14:paraId="511AEA45">
      <w:pPr>
        <w:numPr>
          <w:ilvl w:val="0"/>
          <w:numId w:val="3"/>
        </w:numPr>
        <w:ind w:right="0" w:firstLine="504"/>
      </w:pPr>
      <w:r>
        <w:t xml:space="preserve">лиц, избранных на выборную должность на оплачиваемую работу; </w:t>
      </w:r>
    </w:p>
    <w:p w14:paraId="5C655034">
      <w:pPr>
        <w:numPr>
          <w:ilvl w:val="0"/>
          <w:numId w:val="3"/>
        </w:numPr>
        <w:ind w:right="0" w:firstLine="504"/>
      </w:pPr>
      <w:r>
        <w:t xml:space="preserve">лиц, приглашенных на работу в порядке перевода от другого работодателя по согласованию между работодателями; </w:t>
      </w:r>
    </w:p>
    <w:p w14:paraId="2A7BADBA">
      <w:pPr>
        <w:numPr>
          <w:ilvl w:val="0"/>
          <w:numId w:val="3"/>
        </w:numPr>
        <w:ind w:right="0" w:firstLine="504"/>
      </w:pPr>
      <w:r>
        <w:t xml:space="preserve">лиц, заключающих трудовой договор на срок до двух месяцев; </w:t>
      </w:r>
    </w:p>
    <w:p w14:paraId="3D3BE8F0">
      <w:pPr>
        <w:numPr>
          <w:ilvl w:val="0"/>
          <w:numId w:val="3"/>
        </w:numPr>
        <w:ind w:right="0" w:firstLine="504"/>
      </w:pPr>
      <w:r>
        <w:t xml:space="preserve">иных лиц в случаях, предусмотренных Трудовым кодексом РФ, иными федеральными законами, коллективным договором. </w:t>
      </w:r>
    </w:p>
    <w:p w14:paraId="5D1E671B">
      <w:pPr>
        <w:ind w:left="347" w:right="0" w:firstLine="504"/>
      </w:pPr>
      <w:r>
        <w:t xml:space="preserve">2.1.14.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w:t>
      </w:r>
    </w:p>
    <w:p w14:paraId="6DD7C086">
      <w:pPr>
        <w:ind w:left="347" w:right="0" w:firstLine="504"/>
      </w:pPr>
      <w:r>
        <w:t xml:space="preserve">При заключении трудового договора на срок от двух до шести месяцев испытание не может превышать двух недель. </w:t>
      </w:r>
    </w:p>
    <w:p w14:paraId="19522D00">
      <w:pPr>
        <w:ind w:left="347" w:right="0" w:firstLine="504"/>
      </w:pPr>
      <w: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 </w:t>
      </w:r>
    </w:p>
    <w:p w14:paraId="3F963359">
      <w:pPr>
        <w:ind w:left="347" w:right="0" w:firstLine="504"/>
      </w:pPr>
      <w:r>
        <w:t xml:space="preserve">2.1.15.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14:paraId="4815F2A1">
      <w:pPr>
        <w:ind w:left="347" w:right="0" w:firstLine="723"/>
      </w:pPr>
      <w:r>
        <w:t xml:space="preserve">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14:paraId="42790399">
      <w:pPr>
        <w:ind w:left="347" w:right="0" w:firstLine="723"/>
      </w:pPr>
      <w:r>
        <w:t xml:space="preserve">2.1.17.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14:paraId="396250D1">
      <w:pPr>
        <w:ind w:left="347" w:right="0" w:firstLine="723"/>
      </w:pPr>
      <w:r>
        <w:t xml:space="preserve">2.1.18. Специалист ответственный за ведение кадрового делопроизводства заводит на каждого работника личное дело, личную карточку формы Т-2.  В состав личного дела входят следующие документы: </w:t>
      </w:r>
    </w:p>
    <w:p w14:paraId="246A946E">
      <w:pPr>
        <w:numPr>
          <w:ilvl w:val="0"/>
          <w:numId w:val="4"/>
        </w:numPr>
        <w:ind w:right="0" w:firstLine="285"/>
      </w:pPr>
      <w:r>
        <w:t xml:space="preserve">анкета, заполняемая работником; </w:t>
      </w:r>
    </w:p>
    <w:p w14:paraId="62DDCA08">
      <w:pPr>
        <w:numPr>
          <w:ilvl w:val="0"/>
          <w:numId w:val="4"/>
        </w:numPr>
        <w:ind w:right="0" w:firstLine="285"/>
      </w:pPr>
      <w:r>
        <w:t xml:space="preserve">заявление о приме на работу; </w:t>
      </w:r>
    </w:p>
    <w:p w14:paraId="70509305">
      <w:pPr>
        <w:numPr>
          <w:ilvl w:val="0"/>
          <w:numId w:val="4"/>
        </w:numPr>
        <w:ind w:right="0" w:firstLine="285"/>
      </w:pPr>
      <w:r>
        <w:t xml:space="preserve">трудовой договор; </w:t>
      </w:r>
    </w:p>
    <w:p w14:paraId="17D5A83F">
      <w:pPr>
        <w:numPr>
          <w:ilvl w:val="0"/>
          <w:numId w:val="4"/>
        </w:numPr>
        <w:ind w:right="0" w:firstLine="285"/>
      </w:pPr>
      <w:r>
        <w:t xml:space="preserve">согласие на обработку персональных данных; </w:t>
      </w:r>
    </w:p>
    <w:p w14:paraId="465669CC">
      <w:pPr>
        <w:numPr>
          <w:ilvl w:val="0"/>
          <w:numId w:val="4"/>
        </w:numPr>
        <w:ind w:right="0" w:firstLine="285"/>
      </w:pPr>
      <w:r>
        <w:t xml:space="preserve">ксерокопия документа об образовании; </w:t>
      </w:r>
    </w:p>
    <w:p w14:paraId="0290C899">
      <w:pPr>
        <w:numPr>
          <w:ilvl w:val="0"/>
          <w:numId w:val="4"/>
        </w:numPr>
        <w:ind w:left="426" w:right="0" w:firstLine="567"/>
      </w:pPr>
      <w:r>
        <w:t xml:space="preserve">документ об аттестации, при наличии квалификационной категории, либо документ подтверждающий аттестацию на соответствие занимаемой должности (при наличии); </w:t>
      </w:r>
    </w:p>
    <w:p w14:paraId="6DE7FF8D">
      <w:pPr>
        <w:numPr>
          <w:ilvl w:val="0"/>
          <w:numId w:val="4"/>
        </w:numPr>
        <w:ind w:left="426" w:right="0" w:firstLine="567"/>
      </w:pPr>
      <w:r>
        <w:t xml:space="preserve">ксерокопия документа о курсовой подготовке (заверенная в организации, при наличии); </w:t>
      </w:r>
    </w:p>
    <w:p w14:paraId="519A4C55">
      <w:pPr>
        <w:numPr>
          <w:ilvl w:val="0"/>
          <w:numId w:val="4"/>
        </w:numPr>
        <w:ind w:right="0" w:firstLine="285"/>
      </w:pPr>
      <w:r>
        <w:t xml:space="preserve">справка о наличии (отсутствии) судимости; </w:t>
      </w:r>
    </w:p>
    <w:p w14:paraId="1048D497">
      <w:pPr>
        <w:numPr>
          <w:ilvl w:val="0"/>
          <w:numId w:val="4"/>
        </w:numPr>
        <w:ind w:right="0" w:firstLine="285"/>
      </w:pPr>
      <w:r>
        <w:t xml:space="preserve"> выписка из приказа о принятии на работу. </w:t>
      </w:r>
    </w:p>
    <w:p w14:paraId="2E72AF76">
      <w:pPr>
        <w:ind w:left="426" w:right="0" w:firstLine="708"/>
      </w:pPr>
      <w:r>
        <w:t xml:space="preserve">2.1.19.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 </w:t>
      </w:r>
    </w:p>
    <w:p w14:paraId="27752635">
      <w:pPr>
        <w:numPr>
          <w:ilvl w:val="0"/>
          <w:numId w:val="5"/>
        </w:numPr>
        <w:ind w:left="426" w:right="0"/>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w:t>
      </w:r>
    </w:p>
    <w:p w14:paraId="42ADA0A9">
      <w:pPr>
        <w:numPr>
          <w:ilvl w:val="0"/>
          <w:numId w:val="5"/>
        </w:numPr>
        <w:ind w:left="426" w:right="0" w:firstLine="708"/>
      </w:pPr>
      <w:r>
        <w:t xml:space="preserve">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 </w:t>
      </w:r>
    </w:p>
    <w:p w14:paraId="65DC9F53">
      <w:pPr>
        <w:ind w:left="426" w:right="0" w:firstLine="708"/>
      </w:pPr>
      <w:r>
        <w:t xml:space="preserve">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 </w:t>
      </w:r>
    </w:p>
    <w:p w14:paraId="0245661B">
      <w:pPr>
        <w:ind w:left="708" w:right="0" w:firstLine="426"/>
      </w:pPr>
      <w:r>
        <w:t xml:space="preserve">2.2. Порядок увольнения работников. </w:t>
      </w:r>
    </w:p>
    <w:p w14:paraId="08542E15">
      <w:pPr>
        <w:tabs>
          <w:tab w:val="left" w:pos="1134"/>
        </w:tabs>
        <w:ind w:left="426" w:right="0" w:firstLine="708"/>
      </w:pPr>
      <w:r>
        <w:t xml:space="preserve">2.2.1. Основаниями для увольнения работника (расторжения трудового договора) являются: </w:t>
      </w:r>
    </w:p>
    <w:p w14:paraId="0B8FDBD4">
      <w:pPr>
        <w:numPr>
          <w:ilvl w:val="0"/>
          <w:numId w:val="5"/>
        </w:numPr>
        <w:ind w:right="0" w:firstLine="1134"/>
      </w:pPr>
      <w:r>
        <w:t xml:space="preserve">соглашение сторон; </w:t>
      </w:r>
    </w:p>
    <w:p w14:paraId="5EF159BA">
      <w:pPr>
        <w:numPr>
          <w:ilvl w:val="0"/>
          <w:numId w:val="5"/>
        </w:numPr>
        <w:ind w:right="0" w:firstLine="1134"/>
      </w:pPr>
      <w:r>
        <w:t xml:space="preserve">истечение срока срочного трудового договора; </w:t>
      </w:r>
    </w:p>
    <w:p w14:paraId="31971B5B">
      <w:pPr>
        <w:numPr>
          <w:ilvl w:val="0"/>
          <w:numId w:val="5"/>
        </w:numPr>
        <w:ind w:right="0" w:firstLine="1134"/>
      </w:pPr>
      <w:r>
        <w:t xml:space="preserve">по инициативе работника; </w:t>
      </w:r>
    </w:p>
    <w:p w14:paraId="3067721C">
      <w:pPr>
        <w:numPr>
          <w:ilvl w:val="0"/>
          <w:numId w:val="5"/>
        </w:numPr>
        <w:ind w:right="0" w:firstLine="1134"/>
      </w:pPr>
      <w:r>
        <w:t xml:space="preserve">по инициативе работодателя; </w:t>
      </w:r>
    </w:p>
    <w:p w14:paraId="4B42659C">
      <w:pPr>
        <w:numPr>
          <w:ilvl w:val="0"/>
          <w:numId w:val="5"/>
        </w:numPr>
        <w:ind w:left="426" w:right="0" w:firstLine="708"/>
      </w:pPr>
      <w:r>
        <w:t xml:space="preserve">перевод работника по его просьбе или с его согласия на работу к другому работодателю или переход на выборную работу (должность); </w:t>
      </w:r>
    </w:p>
    <w:p w14:paraId="201FA9D9">
      <w:pPr>
        <w:numPr>
          <w:ilvl w:val="0"/>
          <w:numId w:val="5"/>
        </w:numPr>
        <w:ind w:left="426" w:right="0"/>
      </w:pPr>
      <w:r>
        <w:t xml:space="preserve">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14:paraId="7BD7961A">
      <w:pPr>
        <w:numPr>
          <w:ilvl w:val="0"/>
          <w:numId w:val="5"/>
        </w:numPr>
        <w:ind w:left="426" w:right="0"/>
      </w:pPr>
      <w:r>
        <w:t xml:space="preserve">отказ работника от продолжения работы в связи с изменением определенных сторонами условий трудового договора; </w:t>
      </w:r>
    </w:p>
    <w:p w14:paraId="73D682EA">
      <w:pPr>
        <w:numPr>
          <w:ilvl w:val="0"/>
          <w:numId w:val="5"/>
        </w:numPr>
        <w:ind w:left="426" w:right="0"/>
      </w:pPr>
      <w: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 </w:t>
      </w:r>
    </w:p>
    <w:p w14:paraId="279AF2A4">
      <w:pPr>
        <w:numPr>
          <w:ilvl w:val="0"/>
          <w:numId w:val="5"/>
        </w:numPr>
        <w:spacing w:after="0" w:line="259" w:lineRule="auto"/>
        <w:ind w:right="0" w:firstLine="1134"/>
      </w:pPr>
      <w:r>
        <w:t>отказ работника от перевода на работу в другую местность вместе с</w:t>
      </w:r>
    </w:p>
    <w:p w14:paraId="2432C52E">
      <w:pPr>
        <w:ind w:left="567" w:right="0" w:hanging="141"/>
      </w:pPr>
      <w:r>
        <w:t xml:space="preserve">работодателем; </w:t>
      </w:r>
    </w:p>
    <w:p w14:paraId="67F0B1E7">
      <w:pPr>
        <w:numPr>
          <w:ilvl w:val="0"/>
          <w:numId w:val="5"/>
        </w:numPr>
        <w:ind w:right="0" w:firstLine="1134"/>
      </w:pPr>
      <w:r>
        <w:t xml:space="preserve">обстоятельства, не зависящие от воли сторон; </w:t>
      </w:r>
    </w:p>
    <w:p w14:paraId="31D2ECFC">
      <w:pPr>
        <w:numPr>
          <w:ilvl w:val="0"/>
          <w:numId w:val="5"/>
        </w:numPr>
        <w:ind w:left="426" w:right="0" w:firstLine="708"/>
      </w:pPr>
      <w:r>
        <w:t xml:space="preserve">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w:t>
      </w:r>
    </w:p>
    <w:p w14:paraId="42E57447">
      <w:pPr>
        <w:numPr>
          <w:ilvl w:val="0"/>
          <w:numId w:val="5"/>
        </w:numPr>
        <w:ind w:left="426" w:right="0" w:firstLine="708"/>
      </w:pPr>
      <w:r>
        <w:t xml:space="preserve">повторное в течение одного года грубое нарушение Устава Школы (для педагогических работников). </w:t>
      </w:r>
    </w:p>
    <w:p w14:paraId="33F4D8E7">
      <w:pPr>
        <w:numPr>
          <w:ilvl w:val="0"/>
          <w:numId w:val="5"/>
        </w:numPr>
        <w:ind w:left="426" w:right="0"/>
      </w:pPr>
      <w:r>
        <w:t xml:space="preserve">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 </w:t>
      </w:r>
    </w:p>
    <w:p w14:paraId="190D5A28">
      <w:pPr>
        <w:numPr>
          <w:ilvl w:val="2"/>
          <w:numId w:val="6"/>
        </w:numPr>
        <w:ind w:right="0" w:firstLine="60"/>
      </w:pPr>
      <w:r>
        <w:t xml:space="preserve">Прекращение трудового договора оформляется Приказом работодателя. </w:t>
      </w:r>
    </w:p>
    <w:p w14:paraId="444CB217">
      <w:pPr>
        <w:numPr>
          <w:ilvl w:val="2"/>
          <w:numId w:val="6"/>
        </w:numPr>
        <w:ind w:left="426" w:right="0" w:firstLine="708"/>
      </w:pPr>
      <w: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p>
    <w:p w14:paraId="5934F7F4">
      <w:pPr>
        <w:numPr>
          <w:ilvl w:val="2"/>
          <w:numId w:val="6"/>
        </w:numPr>
        <w:ind w:left="426" w:right="0" w:firstLine="708"/>
      </w:pPr>
      <w: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p>
    <w:p w14:paraId="5BECDBA5">
      <w:pPr>
        <w:numPr>
          <w:ilvl w:val="2"/>
          <w:numId w:val="6"/>
        </w:numPr>
        <w:ind w:left="426" w:right="0" w:firstLine="708"/>
      </w:pPr>
      <w: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14:paraId="5F7D6C85">
      <w:pPr>
        <w:numPr>
          <w:ilvl w:val="2"/>
          <w:numId w:val="6"/>
        </w:numPr>
        <w:ind w:left="426" w:right="0" w:firstLine="708"/>
      </w:pPr>
      <w: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 </w:t>
      </w:r>
    </w:p>
    <w:p w14:paraId="0522FD8F">
      <w:pPr>
        <w:numPr>
          <w:ilvl w:val="2"/>
          <w:numId w:val="6"/>
        </w:numPr>
        <w:ind w:left="426" w:right="0" w:firstLine="708"/>
      </w:pPr>
      <w: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 </w:t>
      </w:r>
    </w:p>
    <w:p w14:paraId="3A8A974A">
      <w:pPr>
        <w:numPr>
          <w:ilvl w:val="0"/>
          <w:numId w:val="5"/>
        </w:numPr>
        <w:ind w:left="426" w:right="0" w:firstLine="708"/>
      </w:pPr>
      <w: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14:paraId="27A4A37F">
      <w:pPr>
        <w:numPr>
          <w:ilvl w:val="0"/>
          <w:numId w:val="5"/>
        </w:numPr>
        <w:spacing w:after="0" w:line="259" w:lineRule="auto"/>
        <w:ind w:right="0" w:firstLine="1134"/>
      </w:pPr>
      <w:r>
        <w:t xml:space="preserve">осуждение работника к наказанию, исключающему продолжение прежней </w:t>
      </w:r>
    </w:p>
    <w:p w14:paraId="7C5B6151">
      <w:pPr>
        <w:ind w:left="426" w:right="0" w:firstLine="0"/>
      </w:pPr>
      <w:r>
        <w:t xml:space="preserve">работы, в соответствии с приговором суда, вступившим в законную силу; </w:t>
      </w:r>
    </w:p>
    <w:p w14:paraId="18814E0E">
      <w:pPr>
        <w:numPr>
          <w:ilvl w:val="0"/>
          <w:numId w:val="5"/>
        </w:numPr>
        <w:ind w:left="426" w:right="0" w:firstLine="708"/>
      </w:pPr>
      <w:r>
        <w:t xml:space="preserve">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 </w:t>
      </w:r>
    </w:p>
    <w:p w14:paraId="77C6741C">
      <w:pPr>
        <w:ind w:left="426" w:right="0"/>
      </w:pPr>
      <w:r>
        <w:t xml:space="preserve">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14:paraId="707823CE">
      <w:pPr>
        <w:spacing w:after="7" w:line="242" w:lineRule="auto"/>
        <w:ind w:left="426" w:right="0" w:firstLine="708"/>
      </w:pPr>
      <w:r>
        <w:t xml:space="preserve">2.2.8 Лица, признанные иностранными агентами,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w:t>
      </w:r>
    </w:p>
    <w:p w14:paraId="227CFA35">
      <w:pPr>
        <w:spacing w:after="7" w:line="242" w:lineRule="auto"/>
        <w:ind w:left="426" w:right="0" w:firstLine="708"/>
      </w:pPr>
    </w:p>
    <w:p w14:paraId="02BAE6EA">
      <w:pPr>
        <w:numPr>
          <w:ilvl w:val="0"/>
          <w:numId w:val="7"/>
        </w:numPr>
        <w:spacing w:after="0" w:line="259" w:lineRule="auto"/>
        <w:ind w:right="0" w:hanging="425"/>
        <w:jc w:val="center"/>
      </w:pPr>
      <w:r>
        <w:rPr>
          <w:b/>
        </w:rPr>
        <w:t>Права и обязанности сторон трудового договора.</w:t>
      </w:r>
    </w:p>
    <w:p w14:paraId="2AC6CDF1">
      <w:pPr>
        <w:spacing w:after="0" w:line="259" w:lineRule="auto"/>
        <w:ind w:left="1130" w:right="0" w:firstLine="0"/>
      </w:pPr>
    </w:p>
    <w:p w14:paraId="09A63CA6">
      <w:pPr>
        <w:pStyle w:val="8"/>
        <w:numPr>
          <w:ilvl w:val="1"/>
          <w:numId w:val="7"/>
        </w:numPr>
        <w:ind w:right="0" w:firstLine="136"/>
      </w:pPr>
      <w:r>
        <w:t xml:space="preserve">Основные права сторон трудового договора. </w:t>
      </w:r>
    </w:p>
    <w:p w14:paraId="5B1D2A74">
      <w:pPr>
        <w:spacing w:after="153"/>
        <w:ind w:left="993" w:right="0" w:firstLine="283"/>
      </w:pPr>
      <w:r>
        <w:t xml:space="preserve">3.1.1. Работники имеют право на: </w:t>
      </w:r>
    </w:p>
    <w:p w14:paraId="179814E9">
      <w:pPr>
        <w:numPr>
          <w:ilvl w:val="0"/>
          <w:numId w:val="8"/>
        </w:numPr>
        <w:spacing w:after="150"/>
        <w:ind w:left="426" w:right="0"/>
      </w:pPr>
      <w:r>
        <w:t xml:space="preserve">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14:paraId="4236B5D2">
      <w:pPr>
        <w:numPr>
          <w:ilvl w:val="0"/>
          <w:numId w:val="8"/>
        </w:numPr>
        <w:spacing w:after="39"/>
        <w:ind w:right="0" w:firstLine="1134"/>
      </w:pPr>
      <w:r>
        <w:t xml:space="preserve">предоставление ему работы, обусловленной трудовым договором; </w:t>
      </w:r>
    </w:p>
    <w:p w14:paraId="26BD2EA7">
      <w:pPr>
        <w:numPr>
          <w:ilvl w:val="0"/>
          <w:numId w:val="8"/>
        </w:numPr>
        <w:spacing w:after="151"/>
        <w:ind w:left="426" w:right="0"/>
      </w:pPr>
      <w: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p>
    <w:p w14:paraId="1B8CE40D">
      <w:pPr>
        <w:numPr>
          <w:ilvl w:val="0"/>
          <w:numId w:val="8"/>
        </w:numPr>
        <w:spacing w:after="149"/>
        <w:ind w:left="426" w:right="0" w:firstLine="708"/>
      </w:pPr>
      <w: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14:paraId="09FB3BB7">
      <w:pPr>
        <w:numPr>
          <w:ilvl w:val="0"/>
          <w:numId w:val="8"/>
        </w:numPr>
        <w:spacing w:after="153"/>
        <w:ind w:left="426" w:right="0" w:firstLine="708"/>
      </w:pPr>
      <w: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14:paraId="28B8D98B">
      <w:pPr>
        <w:numPr>
          <w:ilvl w:val="0"/>
          <w:numId w:val="8"/>
        </w:numPr>
        <w:spacing w:after="151"/>
        <w:ind w:left="426" w:right="0" w:firstLine="708"/>
      </w:pPr>
      <w:r>
        <w:t xml:space="preserve">полную достоверную информацию об условиях труда и требованиях охраны труда на рабочем месте; </w:t>
      </w:r>
    </w:p>
    <w:p w14:paraId="28598C1B">
      <w:pPr>
        <w:numPr>
          <w:ilvl w:val="0"/>
          <w:numId w:val="8"/>
        </w:numPr>
        <w:spacing w:after="151"/>
        <w:ind w:left="426" w:right="0" w:firstLine="708"/>
      </w:pPr>
      <w:r>
        <w:t xml:space="preserve">профессиональную подготовку, переподготовку и повышение своей квалификации в порядке, установленном Трудовым кодексом, иными федеральными законами; </w:t>
      </w:r>
    </w:p>
    <w:p w14:paraId="3471439A">
      <w:pPr>
        <w:numPr>
          <w:ilvl w:val="0"/>
          <w:numId w:val="8"/>
        </w:numPr>
        <w:spacing w:after="151"/>
        <w:ind w:left="567" w:right="0" w:firstLine="567"/>
      </w:pPr>
      <w: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14:paraId="44A84E53">
      <w:pPr>
        <w:numPr>
          <w:ilvl w:val="0"/>
          <w:numId w:val="8"/>
        </w:numPr>
        <w:spacing w:after="40"/>
        <w:ind w:right="0" w:firstLine="1134"/>
      </w:pPr>
      <w:r>
        <w:t xml:space="preserve">участие в управлении Школой в предусмотренных ее Уставом формах; </w:t>
      </w:r>
    </w:p>
    <w:p w14:paraId="113A5829">
      <w:pPr>
        <w:numPr>
          <w:ilvl w:val="0"/>
          <w:numId w:val="8"/>
        </w:numPr>
        <w:spacing w:after="153"/>
        <w:ind w:left="567" w:right="0" w:firstLine="567"/>
      </w:pPr>
      <w: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14:paraId="106DF490">
      <w:pPr>
        <w:numPr>
          <w:ilvl w:val="0"/>
          <w:numId w:val="8"/>
        </w:numPr>
        <w:spacing w:after="150"/>
        <w:ind w:left="567" w:right="0" w:firstLine="567"/>
      </w:pPr>
      <w:r>
        <w:t xml:space="preserve">защиту своих трудовых прав, свобод и законных интересов всеми не запрещенными законом способами; </w:t>
      </w:r>
    </w:p>
    <w:p w14:paraId="716EA674">
      <w:pPr>
        <w:numPr>
          <w:ilvl w:val="0"/>
          <w:numId w:val="8"/>
        </w:numPr>
        <w:spacing w:after="153"/>
        <w:ind w:left="567" w:right="0" w:firstLine="567"/>
      </w:pPr>
      <w: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14:paraId="28E2E9E6">
      <w:pPr>
        <w:numPr>
          <w:ilvl w:val="0"/>
          <w:numId w:val="8"/>
        </w:numPr>
        <w:spacing w:after="152"/>
        <w:ind w:left="567" w:right="0" w:firstLine="567"/>
      </w:pPr>
      <w: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w:t>
      </w:r>
    </w:p>
    <w:p w14:paraId="38A08AD3">
      <w:pPr>
        <w:numPr>
          <w:ilvl w:val="0"/>
          <w:numId w:val="8"/>
        </w:numPr>
        <w:ind w:left="567" w:right="0" w:firstLine="567"/>
      </w:pPr>
      <w:r>
        <w:t xml:space="preserve">обязательное социальное страхование в случаях, предусмотренных федеральными законами. </w:t>
      </w:r>
    </w:p>
    <w:p w14:paraId="4197253C">
      <w:pPr>
        <w:spacing w:after="154"/>
        <w:ind w:left="567" w:right="0" w:firstLine="554"/>
      </w:pPr>
      <w:r>
        <w:t xml:space="preserve">3.1.2. Кроме того педагогические работники пользуются следующими академическими правами и свободами: </w:t>
      </w:r>
    </w:p>
    <w:p w14:paraId="06923DF8">
      <w:pPr>
        <w:numPr>
          <w:ilvl w:val="0"/>
          <w:numId w:val="8"/>
        </w:numPr>
        <w:spacing w:after="150"/>
        <w:ind w:left="567" w:right="0" w:firstLine="567"/>
      </w:pPr>
      <w:r>
        <w:t xml:space="preserve">свободой преподавания, свободное выражение своего мнения, свободой от вмешательства в профессиональную деятельность; </w:t>
      </w:r>
    </w:p>
    <w:p w14:paraId="2C05971D">
      <w:pPr>
        <w:numPr>
          <w:ilvl w:val="0"/>
          <w:numId w:val="8"/>
        </w:numPr>
        <w:spacing w:after="151"/>
        <w:ind w:left="567" w:right="0" w:firstLine="567"/>
      </w:pPr>
      <w:r>
        <w:t xml:space="preserve">свободой выбора и использования педагогически обоснованных форм, средств, методов обучения и воспитания; </w:t>
      </w:r>
    </w:p>
    <w:p w14:paraId="3CEE5297">
      <w:pPr>
        <w:numPr>
          <w:ilvl w:val="0"/>
          <w:numId w:val="8"/>
        </w:numPr>
        <w:spacing w:after="153"/>
        <w:ind w:left="567" w:right="0" w:firstLine="567"/>
      </w:pPr>
      <w:r>
        <w:t xml:space="preserve">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04013820">
      <w:pPr>
        <w:numPr>
          <w:ilvl w:val="0"/>
          <w:numId w:val="8"/>
        </w:numPr>
        <w:spacing w:after="153"/>
        <w:ind w:left="567" w:right="0" w:firstLine="567"/>
      </w:pPr>
      <w:r>
        <w:t xml:space="preserve">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0C053408">
      <w:pPr>
        <w:numPr>
          <w:ilvl w:val="0"/>
          <w:numId w:val="8"/>
        </w:numPr>
        <w:spacing w:after="153"/>
        <w:ind w:left="567" w:right="0" w:firstLine="567"/>
      </w:pPr>
      <w:r>
        <w:t xml:space="preserve">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14:paraId="2D9849B5">
      <w:pPr>
        <w:numPr>
          <w:ilvl w:val="0"/>
          <w:numId w:val="8"/>
        </w:numPr>
        <w:spacing w:after="152"/>
        <w:ind w:left="567" w:right="0" w:firstLine="567"/>
      </w:pPr>
      <w:r>
        <w:t xml:space="preserve">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40A4F452">
      <w:pPr>
        <w:numPr>
          <w:ilvl w:val="0"/>
          <w:numId w:val="8"/>
        </w:numPr>
        <w:spacing w:after="153"/>
        <w:ind w:left="567" w:right="0" w:firstLine="567"/>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w:t>
      </w:r>
    </w:p>
    <w:p w14:paraId="32FDD482">
      <w:pPr>
        <w:numPr>
          <w:ilvl w:val="0"/>
          <w:numId w:val="8"/>
        </w:numPr>
        <w:spacing w:after="153"/>
        <w:ind w:left="567" w:right="0" w:firstLine="567"/>
      </w:pPr>
      <w:r>
        <w:t xml:space="preserve">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 </w:t>
      </w:r>
    </w:p>
    <w:p w14:paraId="559F147B">
      <w:pPr>
        <w:numPr>
          <w:ilvl w:val="0"/>
          <w:numId w:val="8"/>
        </w:numPr>
        <w:ind w:left="567" w:right="0" w:firstLine="567"/>
      </w:pPr>
      <w:r>
        <w:t xml:space="preserve">право на участие в управлении Школой, в порядке, установленном Уставом Школы; </w:t>
      </w:r>
    </w:p>
    <w:p w14:paraId="3E227DA6">
      <w:pPr>
        <w:numPr>
          <w:ilvl w:val="0"/>
          <w:numId w:val="8"/>
        </w:numPr>
        <w:spacing w:after="151"/>
        <w:ind w:left="567" w:right="0" w:firstLine="567"/>
      </w:pPr>
      <w:r>
        <w:t xml:space="preserve">правом на участие в обсуждении вопросов, относящихся к деятельности Школы, в том числе через органы управления и общественные организации; </w:t>
      </w:r>
    </w:p>
    <w:p w14:paraId="7DCA3968">
      <w:pPr>
        <w:numPr>
          <w:ilvl w:val="0"/>
          <w:numId w:val="8"/>
        </w:numPr>
        <w:spacing w:after="151"/>
        <w:ind w:left="567" w:right="0" w:firstLine="567"/>
      </w:pPr>
      <w:r>
        <w:t xml:space="preserve">правом на объединение в общественные профессиональные организации в формах и в порядке, которые установлены законодательством РФ; </w:t>
      </w:r>
    </w:p>
    <w:p w14:paraId="79A90060">
      <w:pPr>
        <w:numPr>
          <w:ilvl w:val="0"/>
          <w:numId w:val="8"/>
        </w:numPr>
        <w:spacing w:after="151"/>
        <w:ind w:left="567" w:right="0"/>
      </w:pPr>
      <w:r>
        <w:t xml:space="preserve">правом на обращение в комиссию по урегулированию споров между участниками образовательных отношений; </w:t>
      </w:r>
    </w:p>
    <w:p w14:paraId="5FD4227C">
      <w:pPr>
        <w:numPr>
          <w:ilvl w:val="0"/>
          <w:numId w:val="8"/>
        </w:numPr>
        <w:ind w:left="567" w:right="0" w:firstLine="709"/>
      </w:pPr>
      <w:r>
        <w:t xml:space="preserve">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14:paraId="0702B0DB">
      <w:pPr>
        <w:spacing w:after="153"/>
        <w:ind w:left="567" w:right="0" w:firstLine="709"/>
      </w:pPr>
      <w:r>
        <w:t xml:space="preserve">3.1.3. Педагогические работники имеют также следующие трудовые права и социальные гарантии: </w:t>
      </w:r>
    </w:p>
    <w:p w14:paraId="322D04A7">
      <w:pPr>
        <w:numPr>
          <w:ilvl w:val="0"/>
          <w:numId w:val="8"/>
        </w:numPr>
        <w:spacing w:after="40"/>
        <w:ind w:right="0" w:firstLine="1276"/>
      </w:pPr>
      <w:r>
        <w:t xml:space="preserve">право на сокращенную продолжительность рабочего времени; </w:t>
      </w:r>
    </w:p>
    <w:p w14:paraId="70375A40">
      <w:pPr>
        <w:numPr>
          <w:ilvl w:val="0"/>
          <w:numId w:val="8"/>
        </w:numPr>
        <w:ind w:right="0" w:firstLine="1276"/>
      </w:pPr>
      <w:r>
        <w:t xml:space="preserve">право на дополнительное профессиональное образование по профилю </w:t>
      </w:r>
    </w:p>
    <w:p w14:paraId="718FCED6">
      <w:pPr>
        <w:spacing w:after="151"/>
        <w:ind w:left="567" w:right="0" w:firstLine="0"/>
      </w:pPr>
      <w:r>
        <w:t xml:space="preserve">педагогической деятельности не реже чем один раз в три года; </w:t>
      </w:r>
    </w:p>
    <w:p w14:paraId="50119B74">
      <w:pPr>
        <w:numPr>
          <w:ilvl w:val="0"/>
          <w:numId w:val="8"/>
        </w:numPr>
        <w:spacing w:after="152"/>
        <w:ind w:left="567" w:right="0" w:firstLine="709"/>
      </w:pPr>
      <w:r>
        <w:t xml:space="preserve">право </w:t>
      </w:r>
      <w:r>
        <w:tab/>
      </w:r>
      <w:r>
        <w:t xml:space="preserve">на </w:t>
      </w:r>
      <w:r>
        <w:tab/>
      </w:r>
      <w:r>
        <w:t xml:space="preserve">ежегодный </w:t>
      </w:r>
      <w:r>
        <w:tab/>
      </w:r>
      <w:r>
        <w:t xml:space="preserve">основной </w:t>
      </w:r>
      <w:r>
        <w:tab/>
      </w:r>
      <w:r>
        <w:t xml:space="preserve">удлиненный </w:t>
      </w:r>
      <w:r>
        <w:tab/>
      </w:r>
      <w:r>
        <w:t xml:space="preserve">оплачиваемый </w:t>
      </w:r>
      <w:r>
        <w:tab/>
      </w:r>
      <w:r>
        <w:t xml:space="preserve">отпуск, продолжительность которого определяется Правительством РФ; </w:t>
      </w:r>
    </w:p>
    <w:p w14:paraId="5E750B60">
      <w:pPr>
        <w:numPr>
          <w:ilvl w:val="0"/>
          <w:numId w:val="8"/>
        </w:numPr>
        <w:spacing w:after="153"/>
        <w:ind w:left="709" w:right="0" w:firstLine="567"/>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02BBA376">
      <w:pPr>
        <w:numPr>
          <w:ilvl w:val="0"/>
          <w:numId w:val="8"/>
        </w:numPr>
        <w:spacing w:after="151"/>
        <w:ind w:left="709" w:right="0" w:firstLine="567"/>
      </w:pPr>
      <w:r>
        <w:t xml:space="preserve">право на досрочное назначение трудовой пенсии по старости в порядке, установленном законодательством РФ; </w:t>
      </w:r>
    </w:p>
    <w:p w14:paraId="23DA44DA">
      <w:pPr>
        <w:numPr>
          <w:ilvl w:val="0"/>
          <w:numId w:val="8"/>
        </w:numPr>
        <w:spacing w:after="152"/>
        <w:ind w:left="709" w:right="0" w:firstLine="567"/>
      </w:pPr>
      <w:r>
        <w:t xml:space="preserve">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14:paraId="07E608D6">
      <w:pPr>
        <w:numPr>
          <w:ilvl w:val="0"/>
          <w:numId w:val="8"/>
        </w:numPr>
        <w:ind w:left="709" w:right="0" w:firstLine="567"/>
      </w:pPr>
      <w:r>
        <w:t xml:space="preserve">право на получение компенсации за работу по подготовке и проведению единого государственного экзамена; </w:t>
      </w:r>
    </w:p>
    <w:p w14:paraId="776CFC12">
      <w:pPr>
        <w:ind w:left="1276" w:right="0" w:firstLine="0"/>
      </w:pPr>
      <w:r>
        <w:rPr>
          <w:rFonts w:ascii="Segoe UI Symbol" w:hAnsi="Segoe UI Symbol" w:eastAsia="Segoe UI Symbol" w:cs="Segoe UI Symbol"/>
          <w:sz w:val="30"/>
        </w:rPr>
        <w:t>•</w:t>
      </w:r>
      <w:r>
        <w:rPr>
          <w:rFonts w:ascii="Arial" w:hAnsi="Arial" w:eastAsia="Arial" w:cs="Arial"/>
          <w:sz w:val="30"/>
        </w:rPr>
        <w:t xml:space="preserve"> </w:t>
      </w:r>
      <w:r>
        <w:t xml:space="preserve">право на аттестацию в целях установления им квалификационной категории. </w:t>
      </w:r>
    </w:p>
    <w:p w14:paraId="46080F03">
      <w:pPr>
        <w:ind w:left="720" w:right="0" w:firstLine="556"/>
      </w:pPr>
      <w:r>
        <w:t xml:space="preserve">3.1.4. Работодатель имеет право: </w:t>
      </w:r>
    </w:p>
    <w:p w14:paraId="36A1AE45">
      <w:pPr>
        <w:numPr>
          <w:ilvl w:val="0"/>
          <w:numId w:val="8"/>
        </w:numPr>
        <w:spacing w:after="151"/>
        <w:ind w:left="709" w:right="0" w:firstLine="567"/>
      </w:pPr>
      <w:r>
        <w:t xml:space="preserve">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14:paraId="766822D7">
      <w:pPr>
        <w:numPr>
          <w:ilvl w:val="0"/>
          <w:numId w:val="8"/>
        </w:numPr>
        <w:spacing w:after="152"/>
        <w:ind w:left="709" w:right="0" w:firstLine="567"/>
      </w:pPr>
      <w:r>
        <w:t xml:space="preserve">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 </w:t>
      </w:r>
    </w:p>
    <w:p w14:paraId="3CA83824">
      <w:pPr>
        <w:numPr>
          <w:ilvl w:val="0"/>
          <w:numId w:val="8"/>
        </w:numPr>
        <w:spacing w:after="40"/>
        <w:ind w:right="0" w:firstLine="1276"/>
      </w:pPr>
      <w:r>
        <w:t xml:space="preserve">вести коллективные переговоры и заключать коллективные договоры; </w:t>
      </w:r>
    </w:p>
    <w:p w14:paraId="75D82E82">
      <w:pPr>
        <w:numPr>
          <w:ilvl w:val="0"/>
          <w:numId w:val="8"/>
        </w:numPr>
        <w:spacing w:after="43"/>
        <w:ind w:right="0" w:firstLine="1276"/>
      </w:pPr>
      <w:r>
        <w:t xml:space="preserve">поощрять работников за добросовестный эффективный труд; </w:t>
      </w:r>
    </w:p>
    <w:p w14:paraId="103431F0">
      <w:pPr>
        <w:numPr>
          <w:ilvl w:val="0"/>
          <w:numId w:val="8"/>
        </w:numPr>
        <w:spacing w:after="152"/>
        <w:ind w:left="709" w:right="0" w:firstLine="567"/>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14:paraId="13A47DCA">
      <w:pPr>
        <w:numPr>
          <w:ilvl w:val="0"/>
          <w:numId w:val="8"/>
        </w:numPr>
        <w:spacing w:after="149"/>
        <w:ind w:left="709" w:right="0" w:firstLine="567"/>
      </w:pPr>
      <w:r>
        <w:t xml:space="preserve">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14:paraId="09321E18">
      <w:pPr>
        <w:numPr>
          <w:ilvl w:val="0"/>
          <w:numId w:val="8"/>
        </w:numPr>
        <w:spacing w:after="43"/>
        <w:ind w:right="0" w:firstLine="1276"/>
      </w:pPr>
      <w:r>
        <w:t xml:space="preserve">принимать локальные нормативные акты; </w:t>
      </w:r>
    </w:p>
    <w:p w14:paraId="24F0C29A">
      <w:pPr>
        <w:numPr>
          <w:ilvl w:val="0"/>
          <w:numId w:val="8"/>
        </w:numPr>
        <w:spacing w:after="150"/>
        <w:ind w:left="709" w:right="0" w:firstLine="567"/>
      </w:pPr>
      <w:r>
        <w:t xml:space="preserve">создавать объединения работодателей в целях представительства и защиты своих интересов и вступать в них; </w:t>
      </w:r>
    </w:p>
    <w:p w14:paraId="70DFF5E1">
      <w:pPr>
        <w:numPr>
          <w:ilvl w:val="0"/>
          <w:numId w:val="8"/>
        </w:numPr>
        <w:ind w:left="709" w:right="0" w:firstLine="567"/>
      </w:pPr>
      <w:r>
        <w:t xml:space="preserve">реализовывать права, предоставленные ему законодательством о специальной оценке условий труда. </w:t>
      </w:r>
    </w:p>
    <w:p w14:paraId="4D84C257">
      <w:pPr>
        <w:ind w:left="720" w:right="0" w:firstLine="556"/>
      </w:pPr>
      <w:r>
        <w:t xml:space="preserve">3.2. Основные обязанности сторон трудового договора. </w:t>
      </w:r>
    </w:p>
    <w:p w14:paraId="303E125C">
      <w:pPr>
        <w:spacing w:after="153"/>
        <w:ind w:left="720" w:right="0" w:firstLine="556"/>
      </w:pPr>
      <w:r>
        <w:t xml:space="preserve">3.2.1. Работник обязан: </w:t>
      </w:r>
    </w:p>
    <w:p w14:paraId="24FE8D3E">
      <w:pPr>
        <w:numPr>
          <w:ilvl w:val="0"/>
          <w:numId w:val="8"/>
        </w:numPr>
        <w:spacing w:after="149"/>
        <w:ind w:left="709" w:right="0" w:firstLine="425"/>
      </w:pPr>
      <w:r>
        <w:t xml:space="preserve">добросовестно исполнять свои трудовые обязанности, возложенные на него трудовым договором; </w:t>
      </w:r>
    </w:p>
    <w:p w14:paraId="23009678">
      <w:pPr>
        <w:numPr>
          <w:ilvl w:val="0"/>
          <w:numId w:val="8"/>
        </w:numPr>
        <w:spacing w:after="41"/>
        <w:ind w:right="0" w:firstLine="1134"/>
      </w:pPr>
      <w:r>
        <w:t xml:space="preserve">соблюдать настоящие Правила; </w:t>
      </w:r>
    </w:p>
    <w:p w14:paraId="2A3942FB">
      <w:pPr>
        <w:numPr>
          <w:ilvl w:val="0"/>
          <w:numId w:val="8"/>
        </w:numPr>
        <w:spacing w:after="39"/>
        <w:ind w:right="0" w:firstLine="1134"/>
      </w:pPr>
      <w:r>
        <w:t xml:space="preserve">соблюдать Устав Школы; </w:t>
      </w:r>
    </w:p>
    <w:p w14:paraId="3F0A5742">
      <w:pPr>
        <w:numPr>
          <w:ilvl w:val="0"/>
          <w:numId w:val="8"/>
        </w:numPr>
        <w:spacing w:after="39"/>
        <w:ind w:right="0" w:firstLine="1134"/>
      </w:pPr>
      <w:r>
        <w:t xml:space="preserve">соблюдать трудовую дисциплину; </w:t>
      </w:r>
    </w:p>
    <w:p w14:paraId="7DAE33AE">
      <w:pPr>
        <w:numPr>
          <w:ilvl w:val="0"/>
          <w:numId w:val="8"/>
        </w:numPr>
        <w:spacing w:after="43"/>
        <w:ind w:right="0" w:firstLine="1134"/>
      </w:pPr>
      <w:r>
        <w:t xml:space="preserve">выполнять установленные нормы труда; </w:t>
      </w:r>
    </w:p>
    <w:p w14:paraId="28E7E585">
      <w:pPr>
        <w:numPr>
          <w:ilvl w:val="0"/>
          <w:numId w:val="8"/>
        </w:numPr>
        <w:spacing w:after="41"/>
        <w:ind w:right="0" w:firstLine="1134"/>
      </w:pPr>
      <w:r>
        <w:t xml:space="preserve">соблюдать требования по охране труда и обеспечению безопасности труда; </w:t>
      </w:r>
    </w:p>
    <w:p w14:paraId="495671FA">
      <w:pPr>
        <w:numPr>
          <w:ilvl w:val="0"/>
          <w:numId w:val="8"/>
        </w:numPr>
        <w:spacing w:after="151"/>
        <w:ind w:left="709" w:right="0" w:firstLine="425"/>
      </w:pPr>
      <w: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14:paraId="2E91FF4A">
      <w:pPr>
        <w:numPr>
          <w:ilvl w:val="0"/>
          <w:numId w:val="8"/>
        </w:numPr>
        <w:spacing w:after="152"/>
        <w:ind w:left="709" w:right="0" w:firstLine="425"/>
      </w:pPr>
      <w: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14:paraId="38583E6E">
      <w:pPr>
        <w:numPr>
          <w:ilvl w:val="0"/>
          <w:numId w:val="8"/>
        </w:numPr>
        <w:spacing w:after="151"/>
        <w:ind w:left="709" w:right="0" w:firstLine="425"/>
      </w:pPr>
      <w:r>
        <w:t xml:space="preserve">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 </w:t>
      </w:r>
    </w:p>
    <w:p w14:paraId="692FCC94">
      <w:pPr>
        <w:numPr>
          <w:ilvl w:val="0"/>
          <w:numId w:val="8"/>
        </w:numPr>
        <w:spacing w:after="40"/>
        <w:ind w:right="0" w:firstLine="1134"/>
      </w:pPr>
      <w:r>
        <w:t xml:space="preserve">бережно относиться к имуществу Работодателя; </w:t>
      </w:r>
    </w:p>
    <w:p w14:paraId="22835B91">
      <w:pPr>
        <w:numPr>
          <w:ilvl w:val="0"/>
          <w:numId w:val="8"/>
        </w:numPr>
        <w:spacing w:after="152"/>
        <w:ind w:left="709" w:right="0" w:firstLine="425"/>
      </w:pPr>
      <w:r>
        <w:t xml:space="preserve">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 </w:t>
      </w:r>
    </w:p>
    <w:p w14:paraId="5AE1F9AD">
      <w:pPr>
        <w:numPr>
          <w:ilvl w:val="0"/>
          <w:numId w:val="8"/>
        </w:numPr>
        <w:spacing w:after="150"/>
        <w:ind w:left="709" w:right="0" w:firstLine="425"/>
      </w:pPr>
      <w:r>
        <w:t xml:space="preserve">использовать рабочий компьютер исключительно для исполнения возложенных на Работника трудовым договором должностных обязанностей; </w:t>
      </w:r>
    </w:p>
    <w:p w14:paraId="21F70473">
      <w:pPr>
        <w:numPr>
          <w:ilvl w:val="0"/>
          <w:numId w:val="8"/>
        </w:numPr>
        <w:ind w:left="709" w:right="0" w:firstLine="425"/>
      </w:pPr>
      <w:r>
        <w:t xml:space="preserve">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 </w:t>
      </w:r>
    </w:p>
    <w:p w14:paraId="4DFFAFAA">
      <w:pPr>
        <w:numPr>
          <w:ilvl w:val="0"/>
          <w:numId w:val="8"/>
        </w:numPr>
        <w:spacing w:after="152"/>
        <w:ind w:left="709" w:right="0" w:firstLine="425"/>
      </w:pPr>
      <w:r>
        <w:t xml:space="preserve">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 </w:t>
      </w:r>
    </w:p>
    <w:p w14:paraId="2B2FC86A">
      <w:pPr>
        <w:numPr>
          <w:ilvl w:val="0"/>
          <w:numId w:val="8"/>
        </w:numPr>
        <w:spacing w:after="154"/>
        <w:ind w:left="709" w:right="0" w:firstLine="425"/>
      </w:pPr>
      <w:r>
        <w:t xml:space="preserve">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14:paraId="12DCE387">
      <w:pPr>
        <w:numPr>
          <w:ilvl w:val="0"/>
          <w:numId w:val="8"/>
        </w:numPr>
        <w:spacing w:after="153"/>
        <w:ind w:left="709" w:right="0" w:firstLine="425"/>
      </w:pPr>
      <w: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w:t>
      </w:r>
    </w:p>
    <w:p w14:paraId="7BB29A1F">
      <w:pPr>
        <w:numPr>
          <w:ilvl w:val="0"/>
          <w:numId w:val="8"/>
        </w:numPr>
        <w:ind w:left="709" w:right="0" w:firstLine="425"/>
      </w:pPr>
      <w:r>
        <w:t xml:space="preserve">заботиться о формировании у детей отрицательного отношения к потреблению табака, алкогольных напитков, наркотических веществ. </w:t>
      </w:r>
    </w:p>
    <w:p w14:paraId="74F500EB">
      <w:pPr>
        <w:spacing w:after="151"/>
        <w:ind w:left="720" w:right="0" w:firstLine="414"/>
      </w:pPr>
      <w:r>
        <w:t xml:space="preserve">3.2.2. Педагогические работники, кроме того, обязаны: </w:t>
      </w:r>
    </w:p>
    <w:p w14:paraId="3BC58FA2">
      <w:pPr>
        <w:numPr>
          <w:ilvl w:val="0"/>
          <w:numId w:val="8"/>
        </w:numPr>
        <w:spacing w:after="152"/>
        <w:ind w:left="709" w:right="0" w:firstLine="425"/>
      </w:pPr>
      <w:r>
        <w:t xml:space="preserve">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14:paraId="564890B8">
      <w:pPr>
        <w:numPr>
          <w:ilvl w:val="0"/>
          <w:numId w:val="8"/>
        </w:numPr>
        <w:spacing w:after="150"/>
        <w:ind w:left="709" w:right="0" w:firstLine="425"/>
      </w:pPr>
      <w:r>
        <w:t xml:space="preserve">соблюдать правовые, нравственные и этические нормы, следовать требованиям профессиональной этики; </w:t>
      </w:r>
    </w:p>
    <w:p w14:paraId="7CC64880">
      <w:pPr>
        <w:numPr>
          <w:ilvl w:val="0"/>
          <w:numId w:val="8"/>
        </w:numPr>
        <w:spacing w:after="150"/>
        <w:ind w:left="709" w:right="0" w:firstLine="425"/>
      </w:pPr>
      <w:r>
        <w:t xml:space="preserve">уважать честь и достоинство обучающихся и других участников образовательных отношений; </w:t>
      </w:r>
    </w:p>
    <w:p w14:paraId="2FB61444">
      <w:pPr>
        <w:numPr>
          <w:ilvl w:val="0"/>
          <w:numId w:val="8"/>
        </w:numPr>
        <w:spacing w:after="152"/>
        <w:ind w:left="709" w:right="0" w:firstLine="425"/>
      </w:pPr>
      <w: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119AF7A6">
      <w:pPr>
        <w:numPr>
          <w:ilvl w:val="0"/>
          <w:numId w:val="8"/>
        </w:numPr>
        <w:spacing w:after="150"/>
        <w:ind w:left="709" w:right="0" w:firstLine="425"/>
      </w:pPr>
      <w:r>
        <w:t xml:space="preserve">применять педагогически обоснованные и обеспечивающие высокое качество образования формы, методы обучения и воспитания; </w:t>
      </w:r>
    </w:p>
    <w:p w14:paraId="78171384">
      <w:pPr>
        <w:numPr>
          <w:ilvl w:val="0"/>
          <w:numId w:val="8"/>
        </w:numPr>
        <w:spacing w:after="151"/>
        <w:ind w:left="709" w:right="0" w:firstLine="425"/>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14:paraId="17584253">
      <w:pPr>
        <w:numPr>
          <w:ilvl w:val="0"/>
          <w:numId w:val="8"/>
        </w:numPr>
        <w:spacing w:after="43"/>
        <w:ind w:right="0" w:firstLine="1134"/>
      </w:pPr>
      <w:r>
        <w:t xml:space="preserve">систематически повышать свой профессиональный уровень; </w:t>
      </w:r>
    </w:p>
    <w:p w14:paraId="21020B6E">
      <w:pPr>
        <w:numPr>
          <w:ilvl w:val="0"/>
          <w:numId w:val="8"/>
        </w:numPr>
        <w:spacing w:after="151"/>
        <w:ind w:left="709" w:right="0" w:firstLine="425"/>
      </w:pPr>
      <w:r>
        <w:t xml:space="preserve">проходить аттестацию на соответствие занимаемой должности в порядке, установленном законодательством об образовании; </w:t>
      </w:r>
    </w:p>
    <w:p w14:paraId="301E498A">
      <w:pPr>
        <w:numPr>
          <w:ilvl w:val="0"/>
          <w:numId w:val="8"/>
        </w:numPr>
        <w:ind w:left="709" w:right="0" w:firstLine="425"/>
      </w:pPr>
      <w:r>
        <w:t xml:space="preserve">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 </w:t>
      </w:r>
    </w:p>
    <w:p w14:paraId="6FB3FDED">
      <w:pPr>
        <w:numPr>
          <w:ilvl w:val="2"/>
          <w:numId w:val="9"/>
        </w:numPr>
        <w:ind w:left="709" w:right="0" w:firstLine="425"/>
      </w:pPr>
      <w:r>
        <w:t xml:space="preserve">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 </w:t>
      </w:r>
    </w:p>
    <w:p w14:paraId="13CAE668">
      <w:pPr>
        <w:numPr>
          <w:ilvl w:val="2"/>
          <w:numId w:val="9"/>
        </w:numPr>
        <w:ind w:left="709" w:right="0" w:firstLine="425"/>
      </w:pPr>
      <w: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 </w:t>
      </w:r>
    </w:p>
    <w:p w14:paraId="7EC34AB1">
      <w:pPr>
        <w:numPr>
          <w:ilvl w:val="2"/>
          <w:numId w:val="9"/>
        </w:numPr>
        <w:spacing w:after="153"/>
        <w:ind w:right="0" w:firstLine="54"/>
      </w:pPr>
      <w:r>
        <w:t xml:space="preserve">Работодатель обязан: </w:t>
      </w:r>
    </w:p>
    <w:p w14:paraId="172B8050">
      <w:pPr>
        <w:numPr>
          <w:ilvl w:val="0"/>
          <w:numId w:val="8"/>
        </w:numPr>
        <w:spacing w:after="152"/>
        <w:ind w:left="709" w:right="0" w:firstLine="425"/>
      </w:pPr>
      <w: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5D1401BB">
      <w:pPr>
        <w:numPr>
          <w:ilvl w:val="0"/>
          <w:numId w:val="8"/>
        </w:numPr>
        <w:spacing w:after="40"/>
        <w:ind w:right="0" w:firstLine="1134"/>
      </w:pPr>
      <w:r>
        <w:t xml:space="preserve">создавать условия, необходимые для соблюдения работниками дисциплины труда </w:t>
      </w:r>
    </w:p>
    <w:p w14:paraId="60966988">
      <w:pPr>
        <w:numPr>
          <w:ilvl w:val="0"/>
          <w:numId w:val="8"/>
        </w:numPr>
        <w:spacing w:after="40"/>
        <w:ind w:right="0" w:firstLine="1134"/>
      </w:pPr>
      <w:r>
        <w:t xml:space="preserve">предоставлять работникам работу, обусловленную трудовым договором; </w:t>
      </w:r>
    </w:p>
    <w:p w14:paraId="0C7B862D">
      <w:pPr>
        <w:numPr>
          <w:ilvl w:val="0"/>
          <w:numId w:val="8"/>
        </w:numPr>
        <w:spacing w:after="42"/>
        <w:ind w:right="0" w:firstLine="1134"/>
      </w:pPr>
      <w:r>
        <w:t xml:space="preserve">вести учет рабочего времени, фактически отработанного Работниками; </w:t>
      </w:r>
    </w:p>
    <w:p w14:paraId="1FB50FA0">
      <w:pPr>
        <w:numPr>
          <w:ilvl w:val="0"/>
          <w:numId w:val="8"/>
        </w:numPr>
        <w:spacing w:after="150"/>
        <w:ind w:left="709" w:right="0" w:firstLine="425"/>
      </w:pPr>
      <w:r>
        <w:t xml:space="preserve">обеспечивать безопасность и условия труда, соответствующие государственным нормативным требованиям охраны труда; </w:t>
      </w:r>
    </w:p>
    <w:p w14:paraId="637F3301">
      <w:pPr>
        <w:numPr>
          <w:ilvl w:val="0"/>
          <w:numId w:val="8"/>
        </w:numPr>
        <w:spacing w:after="152"/>
        <w:ind w:left="709" w:right="0" w:firstLine="425"/>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68298311">
      <w:pPr>
        <w:numPr>
          <w:ilvl w:val="0"/>
          <w:numId w:val="8"/>
        </w:numPr>
        <w:spacing w:after="43"/>
        <w:ind w:right="0" w:firstLine="1134"/>
      </w:pPr>
      <w:r>
        <w:t xml:space="preserve">обеспечивать работникам равную оплату за труд равной ценности; </w:t>
      </w:r>
    </w:p>
    <w:p w14:paraId="264BA1AE">
      <w:pPr>
        <w:numPr>
          <w:ilvl w:val="0"/>
          <w:numId w:val="8"/>
        </w:numPr>
        <w:spacing w:after="152"/>
        <w:ind w:left="709" w:right="0" w:firstLine="425"/>
      </w:pPr>
      <w:r>
        <w:t xml:space="preserve">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 </w:t>
      </w:r>
    </w:p>
    <w:p w14:paraId="1C2B362A">
      <w:pPr>
        <w:numPr>
          <w:ilvl w:val="0"/>
          <w:numId w:val="8"/>
        </w:numPr>
        <w:spacing w:after="150"/>
        <w:ind w:left="709" w:right="0" w:firstLine="425"/>
      </w:pPr>
      <w:r>
        <w:t xml:space="preserve">вести коллективные переговоры, а также заключать коллективный договор в порядке, установленном Трудовым кодексом; </w:t>
      </w:r>
    </w:p>
    <w:p w14:paraId="49EC40CB">
      <w:pPr>
        <w:numPr>
          <w:ilvl w:val="0"/>
          <w:numId w:val="8"/>
        </w:numPr>
        <w:spacing w:after="152"/>
        <w:ind w:left="709" w:right="0" w:firstLine="425"/>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14:paraId="2114C935">
      <w:pPr>
        <w:numPr>
          <w:ilvl w:val="0"/>
          <w:numId w:val="8"/>
        </w:numPr>
        <w:spacing w:after="150"/>
        <w:ind w:left="709" w:right="0" w:firstLine="425"/>
      </w:pPr>
      <w: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14:paraId="423F6419">
      <w:pPr>
        <w:numPr>
          <w:ilvl w:val="0"/>
          <w:numId w:val="8"/>
        </w:numPr>
        <w:spacing w:after="152"/>
        <w:ind w:left="709" w:right="0" w:firstLine="425"/>
      </w:pPr>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14:paraId="1DCB25E6">
      <w:pPr>
        <w:numPr>
          <w:ilvl w:val="0"/>
          <w:numId w:val="8"/>
        </w:numPr>
        <w:spacing w:after="153"/>
        <w:ind w:left="709" w:right="0" w:firstLine="425"/>
      </w:pPr>
      <w: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14:paraId="7341EA43">
      <w:pPr>
        <w:numPr>
          <w:ilvl w:val="0"/>
          <w:numId w:val="8"/>
        </w:numPr>
        <w:spacing w:after="150"/>
        <w:ind w:left="709" w:right="0" w:firstLine="425"/>
      </w:pPr>
      <w:r>
        <w:t xml:space="preserve">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 </w:t>
      </w:r>
    </w:p>
    <w:p w14:paraId="0C8ADFCE">
      <w:pPr>
        <w:numPr>
          <w:ilvl w:val="0"/>
          <w:numId w:val="8"/>
        </w:numPr>
        <w:spacing w:after="150"/>
        <w:ind w:left="709" w:right="0" w:firstLine="425"/>
      </w:pPr>
      <w:r>
        <w:t xml:space="preserve">обеспечивать бытовые нужды работников, связанные с исполнением ими трудовых обязанностей; </w:t>
      </w:r>
    </w:p>
    <w:p w14:paraId="7AA4C054">
      <w:pPr>
        <w:numPr>
          <w:ilvl w:val="0"/>
          <w:numId w:val="8"/>
        </w:numPr>
        <w:spacing w:after="151"/>
        <w:ind w:left="709" w:right="0" w:firstLine="425"/>
      </w:pPr>
      <w:r>
        <w:t xml:space="preserve">осуществлять обязательное социальное страхование работников в порядке, установленном федеральными законами; </w:t>
      </w:r>
    </w:p>
    <w:p w14:paraId="13AD91E0">
      <w:pPr>
        <w:numPr>
          <w:ilvl w:val="0"/>
          <w:numId w:val="8"/>
        </w:numPr>
        <w:spacing w:after="152"/>
        <w:ind w:left="709" w:right="0" w:firstLine="425"/>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 </w:t>
      </w:r>
    </w:p>
    <w:p w14:paraId="79281EE4">
      <w:pPr>
        <w:numPr>
          <w:ilvl w:val="0"/>
          <w:numId w:val="8"/>
        </w:numPr>
        <w:ind w:right="0" w:firstLine="1134"/>
      </w:pPr>
      <w:r>
        <w:t xml:space="preserve">исполнять иные обязанности, предусмотренные трудовым законодательством и </w:t>
      </w:r>
    </w:p>
    <w:p w14:paraId="6F4C3232">
      <w:pPr>
        <w:ind w:left="709" w:right="0" w:firstLine="0"/>
      </w:pPr>
      <w:r>
        <w:t xml:space="preserve">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14:paraId="6FCC29E5">
      <w:pPr>
        <w:spacing w:after="35"/>
        <w:ind w:left="720" w:right="0" w:firstLine="414"/>
      </w:pPr>
      <w:r>
        <w:t xml:space="preserve">3.2.6. Обязанности работодателя по обеспечению безопасных условий и охраны труда: Работодатель обязан обеспечить: </w:t>
      </w:r>
    </w:p>
    <w:p w14:paraId="14137288">
      <w:pPr>
        <w:numPr>
          <w:ilvl w:val="0"/>
          <w:numId w:val="8"/>
        </w:numPr>
        <w:spacing w:after="35"/>
        <w:ind w:left="709" w:right="0" w:firstLine="425"/>
      </w:pPr>
      <w:r>
        <w:t xml:space="preserve">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
    <w:p w14:paraId="2027DC56">
      <w:pPr>
        <w:numPr>
          <w:ilvl w:val="0"/>
          <w:numId w:val="8"/>
        </w:numPr>
        <w:ind w:right="0" w:firstLine="1134"/>
      </w:pPr>
      <w:r>
        <w:t xml:space="preserve">создание и функционирование системы управления охраной труда; </w:t>
      </w:r>
    </w:p>
    <w:p w14:paraId="6DF3AE76">
      <w:pPr>
        <w:numPr>
          <w:ilvl w:val="0"/>
          <w:numId w:val="8"/>
        </w:numPr>
        <w:spacing w:after="34"/>
        <w:ind w:left="709" w:right="0" w:firstLine="425"/>
      </w:pPr>
      <w:r>
        <w:t xml:space="preserve">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w:t>
      </w:r>
    </w:p>
    <w:p w14:paraId="55B461EA">
      <w:pPr>
        <w:numPr>
          <w:ilvl w:val="0"/>
          <w:numId w:val="8"/>
        </w:numPr>
        <w:spacing w:after="0" w:line="259" w:lineRule="auto"/>
        <w:ind w:right="0" w:firstLine="1134"/>
      </w:pPr>
      <w:r>
        <w:t xml:space="preserve">соответствующие требованиям охраны труда условия труда на каждом рабочем </w:t>
      </w:r>
    </w:p>
    <w:p w14:paraId="30A8FB61">
      <w:pPr>
        <w:spacing w:after="34"/>
        <w:ind w:left="709" w:right="0" w:firstLine="0"/>
      </w:pPr>
      <w:r>
        <w:t xml:space="preserve">месте; </w:t>
      </w:r>
    </w:p>
    <w:p w14:paraId="21917E92">
      <w:pPr>
        <w:numPr>
          <w:ilvl w:val="0"/>
          <w:numId w:val="8"/>
        </w:numPr>
        <w:spacing w:after="34"/>
        <w:ind w:left="709" w:right="0" w:firstLine="425"/>
      </w:pPr>
      <w:r>
        <w:t xml:space="preserve">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14:paraId="581A38D2">
      <w:pPr>
        <w:numPr>
          <w:ilvl w:val="0"/>
          <w:numId w:val="8"/>
        </w:numPr>
        <w:spacing w:after="35"/>
        <w:ind w:left="709" w:right="0" w:firstLine="425"/>
      </w:pPr>
      <w: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14:paraId="01AC6DD6">
      <w:pPr>
        <w:numPr>
          <w:ilvl w:val="0"/>
          <w:numId w:val="8"/>
        </w:numPr>
        <w:spacing w:after="36"/>
        <w:ind w:left="709" w:right="0" w:firstLine="425"/>
      </w:pPr>
      <w:r>
        <w:t xml:space="preserve">обучение безопасным методам и приемам выполнения работ и оказанию первой помощи пострадавшим на производстве, проведение инструктажа по охране труда и проверки знания требований охраны труда; </w:t>
      </w:r>
    </w:p>
    <w:p w14:paraId="7C1963BF">
      <w:pPr>
        <w:numPr>
          <w:ilvl w:val="0"/>
          <w:numId w:val="8"/>
        </w:numPr>
        <w:spacing w:after="33"/>
        <w:ind w:left="709" w:right="0" w:firstLine="425"/>
      </w:pPr>
      <w:r>
        <w:t xml:space="preserve">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 </w:t>
      </w:r>
    </w:p>
    <w:p w14:paraId="2662FC6B">
      <w:pPr>
        <w:numPr>
          <w:ilvl w:val="0"/>
          <w:numId w:val="8"/>
        </w:numPr>
        <w:spacing w:after="34"/>
        <w:ind w:left="709" w:right="0" w:firstLine="425"/>
      </w:pPr>
      <w:r>
        <w:t xml:space="preserve">проведение специальной оценки условий труда в соответствии с законодательством о специальной оценке условий труда; </w:t>
      </w:r>
    </w:p>
    <w:p w14:paraId="3B104A41">
      <w:pPr>
        <w:numPr>
          <w:ilvl w:val="0"/>
          <w:numId w:val="8"/>
        </w:numPr>
        <w:spacing w:after="36"/>
        <w:ind w:left="709" w:right="0" w:firstLine="425"/>
      </w:pPr>
      <w:r>
        <w:t xml:space="preserve">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w:t>
      </w:r>
    </w:p>
    <w:p w14:paraId="62B97732">
      <w:pPr>
        <w:numPr>
          <w:ilvl w:val="0"/>
          <w:numId w:val="8"/>
        </w:numPr>
        <w:spacing w:after="34"/>
        <w:ind w:left="709" w:right="0" w:firstLine="425"/>
      </w:pPr>
      <w:r>
        <w:t xml:space="preserve">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w:t>
      </w:r>
    </w:p>
    <w:p w14:paraId="225D5DFC">
      <w:pPr>
        <w:numPr>
          <w:ilvl w:val="0"/>
          <w:numId w:val="8"/>
        </w:numPr>
        <w:ind w:left="709" w:right="0" w:firstLine="425"/>
      </w:pPr>
      <w: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w:t>
      </w:r>
    </w:p>
    <w:p w14:paraId="4789694C">
      <w:pPr>
        <w:numPr>
          <w:ilvl w:val="0"/>
          <w:numId w:val="8"/>
        </w:numPr>
        <w:spacing w:after="35"/>
        <w:ind w:left="709" w:right="0" w:firstLine="425"/>
      </w:pPr>
      <w:r>
        <w:t xml:space="preserve">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14:paraId="466A6861">
      <w:pPr>
        <w:numPr>
          <w:ilvl w:val="0"/>
          <w:numId w:val="8"/>
        </w:numPr>
        <w:spacing w:after="34"/>
        <w:ind w:left="709" w:right="0" w:firstLine="425"/>
      </w:pPr>
      <w:r>
        <w:t xml:space="preserve">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w:t>
      </w:r>
    </w:p>
    <w:p w14:paraId="1EB3BA85">
      <w:pPr>
        <w:numPr>
          <w:ilvl w:val="0"/>
          <w:numId w:val="8"/>
        </w:numPr>
        <w:spacing w:after="34"/>
        <w:ind w:left="709" w:right="0" w:firstLine="425"/>
      </w:pPr>
      <w:r>
        <w:t xml:space="preserve">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w:t>
      </w:r>
    </w:p>
    <w:p w14:paraId="41C5FA8A">
      <w:pPr>
        <w:numPr>
          <w:ilvl w:val="0"/>
          <w:numId w:val="8"/>
        </w:numPr>
        <w:spacing w:after="34"/>
        <w:ind w:left="709" w:right="0" w:firstLine="425"/>
      </w:pPr>
      <w: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w:t>
      </w:r>
    </w:p>
    <w:p w14:paraId="6773F865">
      <w:pPr>
        <w:numPr>
          <w:ilvl w:val="0"/>
          <w:numId w:val="8"/>
        </w:numPr>
        <w:ind w:left="709" w:right="0" w:firstLine="425"/>
      </w:pPr>
      <w: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w:t>
      </w:r>
    </w:p>
    <w:p w14:paraId="1E56361A">
      <w:pPr>
        <w:spacing w:after="32"/>
        <w:ind w:left="567" w:right="0" w:hanging="582"/>
      </w:pPr>
      <w:r>
        <w:t xml:space="preserve">            Кодексом, иными федеральными законами сроки; </w:t>
      </w:r>
    </w:p>
    <w:p w14:paraId="5B8A2B4C">
      <w:pPr>
        <w:numPr>
          <w:ilvl w:val="0"/>
          <w:numId w:val="8"/>
        </w:numPr>
        <w:ind w:right="0" w:firstLine="1134"/>
      </w:pPr>
      <w:r>
        <w:t xml:space="preserve">ознакомление работников с требованиями охраны труда; </w:t>
      </w:r>
    </w:p>
    <w:p w14:paraId="4E3063D8">
      <w:pPr>
        <w:numPr>
          <w:ilvl w:val="0"/>
          <w:numId w:val="8"/>
        </w:numPr>
        <w:ind w:left="709" w:right="0" w:firstLine="425"/>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Трудового </w:t>
      </w:r>
    </w:p>
    <w:p w14:paraId="0B2DB252">
      <w:pPr>
        <w:spacing w:after="32"/>
        <w:ind w:right="0" w:firstLine="709"/>
      </w:pPr>
      <w:r>
        <w:t xml:space="preserve">Кодекса для принятия локальных нормативных актов; </w:t>
      </w:r>
    </w:p>
    <w:p w14:paraId="53BAB450">
      <w:pPr>
        <w:numPr>
          <w:ilvl w:val="0"/>
          <w:numId w:val="8"/>
        </w:numPr>
        <w:ind w:left="709" w:right="0" w:firstLine="425"/>
      </w:pPr>
      <w:r>
        <w:t xml:space="preserve">наличие комплекта нормативных правовых актов, содержащих требования охраны труда в соответствии со спецификой своей деятельности. </w:t>
      </w:r>
    </w:p>
    <w:p w14:paraId="3BA82065">
      <w:pPr>
        <w:spacing w:after="0" w:line="259" w:lineRule="auto"/>
        <w:ind w:right="0" w:firstLine="0"/>
        <w:jc w:val="left"/>
      </w:pPr>
      <w:r>
        <w:t xml:space="preserve"> </w:t>
      </w:r>
    </w:p>
    <w:p w14:paraId="331A062B">
      <w:pPr>
        <w:pStyle w:val="2"/>
        <w:numPr>
          <w:ilvl w:val="0"/>
          <w:numId w:val="0"/>
        </w:numPr>
        <w:ind w:left="715"/>
        <w:jc w:val="center"/>
      </w:pPr>
      <w:r>
        <w:t>4.Ответственность сторон</w:t>
      </w:r>
    </w:p>
    <w:p w14:paraId="7067485B"/>
    <w:p w14:paraId="49536B2C">
      <w:pPr>
        <w:ind w:left="709" w:right="0" w:firstLine="425"/>
      </w:pPr>
      <w:r>
        <w:t xml:space="preserve">4.1.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14:paraId="06157628">
      <w:pPr>
        <w:ind w:left="709" w:right="0" w:firstLine="425"/>
      </w:pPr>
      <w:r>
        <w:t xml:space="preserve">4.2. 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 </w:t>
      </w:r>
    </w:p>
    <w:p w14:paraId="7DA4C150">
      <w:pPr>
        <w:ind w:left="709" w:right="0" w:firstLine="425"/>
      </w:pPr>
      <w:r>
        <w:t xml:space="preserve">4.3.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p>
    <w:p w14:paraId="56894515">
      <w:pPr>
        <w:numPr>
          <w:ilvl w:val="0"/>
          <w:numId w:val="10"/>
        </w:numPr>
        <w:ind w:left="709" w:right="0" w:firstLine="425"/>
      </w:pPr>
      <w:r>
        <w:t xml:space="preserve">незаконного отстранения Работника от работы, его увольнения или перевода на другую работу; </w:t>
      </w:r>
    </w:p>
    <w:p w14:paraId="7239EC0F">
      <w:pPr>
        <w:numPr>
          <w:ilvl w:val="0"/>
          <w:numId w:val="10"/>
        </w:numPr>
        <w:ind w:left="709" w:right="0" w:firstLine="425"/>
      </w:pPr>
      <w: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14:paraId="36DEE1DD">
      <w:pPr>
        <w:numPr>
          <w:ilvl w:val="0"/>
          <w:numId w:val="10"/>
        </w:numPr>
        <w:ind w:left="709" w:right="0" w:firstLine="425"/>
      </w:pPr>
      <w:r>
        <w:t xml:space="preserve">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14:paraId="1E0296CD">
      <w:pPr>
        <w:ind w:left="709" w:right="0" w:firstLine="425"/>
      </w:pPr>
      <w:r>
        <w:t xml:space="preserve">4.4.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w:t>
      </w:r>
    </w:p>
    <w:p w14:paraId="7643690D">
      <w:pPr>
        <w:ind w:left="709" w:right="0" w:firstLine="0"/>
      </w:pPr>
      <w:r>
        <w:t xml:space="preserve">При согласии Работника ущерб может быть возмещен в натуре. </w:t>
      </w:r>
    </w:p>
    <w:p w14:paraId="547B6CAE">
      <w:pPr>
        <w:pStyle w:val="8"/>
        <w:numPr>
          <w:ilvl w:val="1"/>
          <w:numId w:val="11"/>
        </w:numPr>
        <w:ind w:left="709" w:right="0" w:firstLine="425"/>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Трудовым кодексом РФ.  </w:t>
      </w:r>
    </w:p>
    <w:p w14:paraId="379C0BB2">
      <w:pPr>
        <w:pStyle w:val="8"/>
        <w:numPr>
          <w:ilvl w:val="1"/>
          <w:numId w:val="11"/>
        </w:numPr>
        <w:ind w:left="709" w:right="0" w:firstLine="425"/>
      </w:pPr>
      <w:r>
        <w:t xml:space="preserve">Работник обязан возместить Работодателю причиненный ему прямой действительный ущерб.  </w:t>
      </w:r>
    </w:p>
    <w:p w14:paraId="3B635631">
      <w:pPr>
        <w:ind w:left="709" w:right="0"/>
      </w:pPr>
      <w: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 </w:t>
      </w:r>
    </w:p>
    <w:p w14:paraId="0254C42D">
      <w:pPr>
        <w:ind w:left="720" w:right="0" w:firstLine="414"/>
      </w:pPr>
      <w:r>
        <w:t xml:space="preserve">4.7.Взыскание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p>
    <w:p w14:paraId="52B01637">
      <w:pPr>
        <w:ind w:left="709" w:right="0" w:firstLine="425"/>
      </w:pPr>
      <w: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w:t>
      </w:r>
    </w:p>
    <w:p w14:paraId="639EFE8F">
      <w:pPr>
        <w:pStyle w:val="8"/>
        <w:ind w:left="709" w:right="0" w:firstLine="425"/>
      </w:pPr>
      <w:r>
        <w:t xml:space="preserve">4.8.Материальная ответственность в полном размере причиненного ущерба возлагается на Работника в следующих случаях: </w:t>
      </w:r>
    </w:p>
    <w:p w14:paraId="1865C6B5">
      <w:pPr>
        <w:numPr>
          <w:ilvl w:val="0"/>
          <w:numId w:val="10"/>
        </w:numPr>
        <w:ind w:left="709" w:right="0" w:firstLine="425"/>
      </w:pPr>
      <w:r>
        <w:t xml:space="preserve">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14:paraId="698C6246">
      <w:pPr>
        <w:numPr>
          <w:ilvl w:val="0"/>
          <w:numId w:val="10"/>
        </w:numPr>
        <w:ind w:left="709" w:right="0" w:firstLine="425"/>
      </w:pPr>
      <w:r>
        <w:t xml:space="preserve">недостачи ценностей, вверенных ему на основании специального письменного договора или полученных им по разовому документу; </w:t>
      </w:r>
    </w:p>
    <w:p w14:paraId="07A7C182">
      <w:pPr>
        <w:numPr>
          <w:ilvl w:val="0"/>
          <w:numId w:val="10"/>
        </w:numPr>
        <w:ind w:right="0" w:firstLine="993"/>
      </w:pPr>
      <w:r>
        <w:t xml:space="preserve">умышленного причинения ущерба; </w:t>
      </w:r>
    </w:p>
    <w:p w14:paraId="412A2604">
      <w:pPr>
        <w:numPr>
          <w:ilvl w:val="0"/>
          <w:numId w:val="10"/>
        </w:numPr>
        <w:ind w:left="709" w:right="0" w:firstLine="284"/>
      </w:pPr>
      <w:r>
        <w:t xml:space="preserve">причинения ущерба в состоянии алкогольного, наркотического или иного токсического опьянения; </w:t>
      </w:r>
    </w:p>
    <w:p w14:paraId="5ECE0EDE">
      <w:pPr>
        <w:numPr>
          <w:ilvl w:val="0"/>
          <w:numId w:val="10"/>
        </w:numPr>
        <w:ind w:left="709" w:right="0" w:firstLine="284"/>
      </w:pPr>
      <w:r>
        <w:t xml:space="preserve">причинения ущерба в результате преступных действий работника, установленных приговором суда; </w:t>
      </w:r>
    </w:p>
    <w:p w14:paraId="76E470E5">
      <w:pPr>
        <w:numPr>
          <w:ilvl w:val="0"/>
          <w:numId w:val="10"/>
        </w:numPr>
        <w:ind w:left="709" w:right="0" w:firstLine="284"/>
      </w:pPr>
      <w:r>
        <w:t xml:space="preserve">причинения ущерба в результате административного проступка, если таковой установлен соответствующим государственным органом; </w:t>
      </w:r>
    </w:p>
    <w:p w14:paraId="0C44AF04">
      <w:pPr>
        <w:numPr>
          <w:ilvl w:val="0"/>
          <w:numId w:val="10"/>
        </w:numPr>
        <w:ind w:right="0" w:firstLine="993"/>
      </w:pPr>
      <w:r>
        <w:t xml:space="preserve">причинения ущерба не при исполнении Работником трудовых обязанностей. </w:t>
      </w:r>
    </w:p>
    <w:p w14:paraId="5ABEA48E">
      <w:pPr>
        <w:ind w:left="709" w:right="0" w:firstLine="284"/>
      </w:pPr>
      <w: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w:t>
      </w:r>
    </w:p>
    <w:p w14:paraId="4BCD25B3">
      <w:pPr>
        <w:ind w:left="709" w:right="0" w:firstLine="284"/>
      </w:pPr>
      <w:r>
        <w:t xml:space="preserve">4.9.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p>
    <w:p w14:paraId="455A2F24">
      <w:pPr>
        <w:ind w:left="709" w:right="0" w:firstLine="284"/>
      </w:pPr>
      <w: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14:paraId="452AC345">
      <w:pPr>
        <w:spacing w:after="0" w:line="259" w:lineRule="auto"/>
        <w:ind w:left="708" w:right="0" w:firstLine="0"/>
        <w:jc w:val="left"/>
      </w:pPr>
      <w:r>
        <w:t xml:space="preserve"> </w:t>
      </w:r>
    </w:p>
    <w:p w14:paraId="00001B22">
      <w:pPr>
        <w:spacing w:after="0" w:line="259" w:lineRule="auto"/>
        <w:ind w:left="708" w:right="0" w:firstLine="0"/>
        <w:jc w:val="left"/>
      </w:pPr>
    </w:p>
    <w:p w14:paraId="02D357BB">
      <w:pPr>
        <w:pStyle w:val="2"/>
        <w:ind w:left="945" w:hanging="240"/>
        <w:jc w:val="center"/>
      </w:pPr>
      <w:r>
        <w:t>Режим работы</w:t>
      </w:r>
    </w:p>
    <w:p w14:paraId="556F2F82"/>
    <w:p w14:paraId="4CAEC43C">
      <w:pPr>
        <w:ind w:left="709" w:right="0" w:firstLine="425"/>
      </w:pPr>
      <w:r>
        <w:t xml:space="preserve">5.1. Рабочее время Работников МБОУ СОШ №16 города Пятигорска определяется настоящими Правилами внутреннего трудового распорядка, а также должностными обязанностями, трудовым договором, графиком сменности. </w:t>
      </w:r>
    </w:p>
    <w:p w14:paraId="0750C608">
      <w:pPr>
        <w:ind w:left="709" w:right="0" w:firstLine="425"/>
      </w:pPr>
      <w:r>
        <w:t xml:space="preserve">5.2. Работникам МБОУ СОШ №16 города Пятигорска устанавливается пятидневная рабочая неделя с двумя выходными днями (суббота и воскресенье). Нормальная продолжительность рабочего времени – 40 часов в неделю, 8 часов в день, кроме отдельных категорий работников (педагогического и учебно-вспомогательного персонала) которым установлена сокращенная продолжительность рабочего времени. </w:t>
      </w:r>
    </w:p>
    <w:p w14:paraId="0F84E768">
      <w:pPr>
        <w:ind w:left="709" w:right="0" w:firstLine="425"/>
      </w:pPr>
      <w:r>
        <w:t xml:space="preserve">5.3. Время начала и окончания работы и перерыва для отдыха и питания устанавливается трудовым договором, иными локальными актами организации. </w:t>
      </w:r>
    </w:p>
    <w:p w14:paraId="3CC1C3E6">
      <w:pPr>
        <w:ind w:left="709" w:right="0" w:firstLine="425"/>
      </w:pPr>
      <w:r>
        <w:t xml:space="preserve">5.4. На работах, где по условиям производства (работы) предоставление перерыва для отдыха и питания невозможно, Работодатель обеспечивает Работникам возможность отдыха и приема пищи в рабочее время. </w:t>
      </w:r>
    </w:p>
    <w:p w14:paraId="5729E7EB">
      <w:pPr>
        <w:ind w:left="708" w:right="0" w:firstLine="0"/>
      </w:pPr>
      <w:r>
        <w:t xml:space="preserve">Отдых и прием пищи данные Работники осуществляют в школьной столовой. </w:t>
      </w:r>
    </w:p>
    <w:p w14:paraId="1A7117B1">
      <w:pPr>
        <w:ind w:left="709" w:right="0" w:firstLine="425"/>
      </w:pPr>
      <w:r>
        <w:t xml:space="preserve">5.5. Продолжительность рабочего дня или смены, непосредственно предшествующих нерабочему праздничному дню, уменьшается на один час. </w:t>
      </w:r>
    </w:p>
    <w:p w14:paraId="1F14554B">
      <w:pPr>
        <w:ind w:left="709" w:right="0" w:firstLine="425"/>
      </w:pPr>
      <w:r>
        <w:t xml:space="preserve">5.6. 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 </w:t>
      </w:r>
    </w:p>
    <w:p w14:paraId="36F095B4">
      <w:pPr>
        <w:ind w:left="709" w:right="0" w:firstLine="425"/>
      </w:pPr>
      <w:r>
        <w:t xml:space="preserve">5.7. 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 </w:t>
      </w:r>
    </w:p>
    <w:p w14:paraId="13CC5773">
      <w:pPr>
        <w:ind w:left="708" w:right="0" w:firstLine="426"/>
      </w:pPr>
      <w:r>
        <w:t xml:space="preserve">5.8. Работа в течение двух смен подряд запрещается. </w:t>
      </w:r>
    </w:p>
    <w:p w14:paraId="5658C23D">
      <w:pPr>
        <w:ind w:left="709" w:right="0" w:firstLine="425"/>
      </w:pPr>
      <w:r>
        <w:t xml:space="preserve">5.9.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14:paraId="123884B5">
      <w:pPr>
        <w:ind w:left="709" w:right="0" w:firstLine="425"/>
      </w:pPr>
      <w:r>
        <w:t xml:space="preserve">5.10.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 </w:t>
      </w:r>
    </w:p>
    <w:p w14:paraId="54C47DEF">
      <w:pPr>
        <w:ind w:left="709" w:right="0" w:firstLine="425"/>
      </w:pPr>
      <w:r>
        <w:t xml:space="preserve">5.11.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РФ. </w:t>
      </w:r>
    </w:p>
    <w:p w14:paraId="32A2DA3D">
      <w:pPr>
        <w:ind w:left="709" w:right="0" w:firstLine="425"/>
      </w:pPr>
      <w:r>
        <w:t xml:space="preserve">5.12.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РФ. </w:t>
      </w:r>
    </w:p>
    <w:p w14:paraId="45D971CF">
      <w:pPr>
        <w:ind w:left="708" w:right="0" w:firstLine="426"/>
      </w:pPr>
      <w:r>
        <w:t xml:space="preserve">5.13. Работодатель отстраняет от работы (не допускает к работе) Работника: </w:t>
      </w:r>
    </w:p>
    <w:p w14:paraId="350CAB14">
      <w:pPr>
        <w:numPr>
          <w:ilvl w:val="0"/>
          <w:numId w:val="12"/>
        </w:numPr>
        <w:ind w:left="709" w:right="0" w:firstLine="284"/>
      </w:pPr>
      <w:r>
        <w:t xml:space="preserve">появившегося на работе в состоянии алкогольного, наркотического или токсического опьянения; </w:t>
      </w:r>
    </w:p>
    <w:p w14:paraId="4CE86095">
      <w:pPr>
        <w:numPr>
          <w:ilvl w:val="0"/>
          <w:numId w:val="12"/>
        </w:numPr>
        <w:ind w:left="709" w:right="0" w:firstLine="284"/>
      </w:pPr>
      <w:r>
        <w:t xml:space="preserve">не прошедшего в установленном порядке обучение и проверку знаний и навыков в области охраны труда; </w:t>
      </w:r>
    </w:p>
    <w:p w14:paraId="15A7EBAD">
      <w:pPr>
        <w:numPr>
          <w:ilvl w:val="0"/>
          <w:numId w:val="12"/>
        </w:numPr>
        <w:ind w:left="709" w:right="0" w:firstLine="284"/>
      </w:pPr>
      <w:r>
        <w:t xml:space="preserve">не прошедшего в установленном порядке обязательный предварительный или периодический медицинский осмотр; </w:t>
      </w:r>
    </w:p>
    <w:p w14:paraId="6FB5EBED">
      <w:pPr>
        <w:numPr>
          <w:ilvl w:val="0"/>
          <w:numId w:val="12"/>
        </w:numPr>
        <w:ind w:left="709" w:right="0" w:firstLine="284"/>
      </w:pPr>
      <w:r>
        <w:t xml:space="preserve">при выявлении в соответствии с медицинским заключением противопоказаний для выполнения Работником работы, обусловленной трудовым договором; </w:t>
      </w:r>
    </w:p>
    <w:p w14:paraId="3F003B16">
      <w:pPr>
        <w:numPr>
          <w:ilvl w:val="0"/>
          <w:numId w:val="12"/>
        </w:numPr>
        <w:ind w:left="709" w:right="0" w:firstLine="284"/>
      </w:pPr>
      <w:r>
        <w:t xml:space="preserve">по требованиям органов и должностных лиц, уполномоченных федеральными законами и иными нормативными правовыми актами; </w:t>
      </w:r>
    </w:p>
    <w:p w14:paraId="70594524">
      <w:pPr>
        <w:numPr>
          <w:ilvl w:val="0"/>
          <w:numId w:val="12"/>
        </w:numPr>
        <w:ind w:left="709" w:right="0" w:firstLine="284"/>
      </w:pPr>
      <w:r>
        <w:t xml:space="preserve">в других случаях, предусмотренных Трудовым кодексом РФ, федеральными законами и иными нормативными правовыми актами. </w:t>
      </w:r>
    </w:p>
    <w:p w14:paraId="30BD71E4">
      <w:pPr>
        <w:numPr>
          <w:ilvl w:val="1"/>
          <w:numId w:val="13"/>
        </w:numPr>
        <w:ind w:right="0" w:firstLine="556"/>
      </w:pPr>
      <w:r>
        <w:t xml:space="preserve">Решение Работодателя об отстранении Работника от работы (о недопуске к работе) оформляется приказом (распоряжением) руководителя организации,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 </w:t>
      </w:r>
    </w:p>
    <w:p w14:paraId="5A2CC65B">
      <w:pPr>
        <w:numPr>
          <w:ilvl w:val="1"/>
          <w:numId w:val="13"/>
        </w:numPr>
        <w:ind w:right="0" w:firstLine="556"/>
      </w:pPr>
      <w:r>
        <w:t xml:space="preserve">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 </w:t>
      </w:r>
    </w:p>
    <w:p w14:paraId="38688DED">
      <w:pPr>
        <w:numPr>
          <w:ilvl w:val="1"/>
          <w:numId w:val="13"/>
        </w:numPr>
        <w:ind w:right="0" w:firstLine="556"/>
      </w:pPr>
      <w:r>
        <w:t xml:space="preserve">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 </w:t>
      </w:r>
    </w:p>
    <w:p w14:paraId="3A1E7D86">
      <w:pPr>
        <w:numPr>
          <w:ilvl w:val="1"/>
          <w:numId w:val="13"/>
        </w:numPr>
        <w:ind w:right="0" w:firstLine="556"/>
      </w:pPr>
      <w:r>
        <w:t xml:space="preserve">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 </w:t>
      </w:r>
    </w:p>
    <w:p w14:paraId="236DB35A">
      <w:pPr>
        <w:numPr>
          <w:ilvl w:val="1"/>
          <w:numId w:val="13"/>
        </w:numPr>
        <w:ind w:right="0" w:firstLine="556"/>
      </w:pPr>
      <w:r>
        <w:t xml:space="preserve">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 </w:t>
      </w:r>
    </w:p>
    <w:p w14:paraId="2024AD18">
      <w:pPr>
        <w:numPr>
          <w:ilvl w:val="1"/>
          <w:numId w:val="13"/>
        </w:numPr>
        <w:ind w:right="0" w:firstLine="556"/>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w:t>
      </w:r>
    </w:p>
    <w:p w14:paraId="358E7133">
      <w:pPr>
        <w:numPr>
          <w:ilvl w:val="1"/>
          <w:numId w:val="13"/>
        </w:numPr>
        <w:ind w:right="0" w:firstLine="556"/>
      </w:pPr>
      <w:r>
        <w:t xml:space="preserve">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14:paraId="4DD38E4A">
      <w:pPr>
        <w:numPr>
          <w:ilvl w:val="1"/>
          <w:numId w:val="13"/>
        </w:numPr>
        <w:ind w:right="0" w:firstLine="556"/>
      </w:pPr>
      <w:r>
        <w:t xml:space="preserve">Режим рабочего времени и времени отдыха педагогических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 </w:t>
      </w:r>
    </w:p>
    <w:p w14:paraId="12B7048F">
      <w:pPr>
        <w:numPr>
          <w:ilvl w:val="1"/>
          <w:numId w:val="13"/>
        </w:numPr>
        <w:ind w:right="0" w:firstLine="556"/>
      </w:pPr>
      <w:r>
        <w:t xml:space="preserve">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 </w:t>
      </w:r>
    </w:p>
    <w:p w14:paraId="54723CE2">
      <w:pPr>
        <w:numPr>
          <w:ilvl w:val="1"/>
          <w:numId w:val="13"/>
        </w:numPr>
        <w:ind w:right="0" w:firstLine="556"/>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 </w:t>
      </w:r>
    </w:p>
    <w:p w14:paraId="79E01631">
      <w:pPr>
        <w:numPr>
          <w:ilvl w:val="1"/>
          <w:numId w:val="13"/>
        </w:numPr>
        <w:ind w:right="0" w:firstLine="556"/>
      </w:pPr>
      <w:r>
        <w:t xml:space="preserve">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w:t>
      </w:r>
    </w:p>
    <w:p w14:paraId="539E3E37">
      <w:pPr>
        <w:numPr>
          <w:ilvl w:val="1"/>
          <w:numId w:val="13"/>
        </w:numPr>
        <w:ind w:right="0" w:firstLine="556"/>
      </w:pPr>
      <w:r>
        <w:t xml:space="preserve">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14:paraId="4A3159D4">
      <w:pPr>
        <w:numPr>
          <w:ilvl w:val="1"/>
          <w:numId w:val="13"/>
        </w:numPr>
        <w:ind w:right="0" w:firstLine="556"/>
      </w:pPr>
      <w: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40 минут. Конкретная продолжительность учебных занятий, а также перемен между ними устанавливается Приказом «О режиме работы школы» на каждый учебный год. </w:t>
      </w:r>
    </w:p>
    <w:p w14:paraId="4441BDC9">
      <w:pPr>
        <w:numPr>
          <w:ilvl w:val="1"/>
          <w:numId w:val="13"/>
        </w:numPr>
        <w:spacing w:after="154"/>
        <w:ind w:right="0" w:firstLine="556"/>
      </w:pPr>
      <w: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 </w:t>
      </w:r>
    </w:p>
    <w:p w14:paraId="11C43B8C">
      <w:pPr>
        <w:numPr>
          <w:ilvl w:val="0"/>
          <w:numId w:val="14"/>
        </w:numPr>
        <w:spacing w:after="152"/>
        <w:ind w:left="709" w:right="0" w:firstLine="425"/>
      </w:pPr>
      <w: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14:paraId="4C0467F2">
      <w:pPr>
        <w:numPr>
          <w:ilvl w:val="0"/>
          <w:numId w:val="14"/>
        </w:numPr>
        <w:spacing w:after="152"/>
        <w:ind w:left="709" w:right="0" w:firstLine="425"/>
      </w:pPr>
      <w:r>
        <w:t xml:space="preserve">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14:paraId="1E959B70">
      <w:pPr>
        <w:numPr>
          <w:ilvl w:val="0"/>
          <w:numId w:val="14"/>
        </w:numPr>
        <w:spacing w:after="152"/>
        <w:ind w:left="709" w:right="0" w:firstLine="425"/>
      </w:pPr>
      <w:r>
        <w:t xml:space="preserve">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w:t>
      </w:r>
    </w:p>
    <w:p w14:paraId="02392175">
      <w:pPr>
        <w:numPr>
          <w:ilvl w:val="0"/>
          <w:numId w:val="14"/>
        </w:numPr>
        <w:spacing w:after="152"/>
        <w:ind w:left="709" w:right="0" w:firstLine="425"/>
      </w:pPr>
      <w:r>
        <w:t xml:space="preserve">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14:paraId="5B1BC2E2">
      <w:pPr>
        <w:numPr>
          <w:ilvl w:val="0"/>
          <w:numId w:val="14"/>
        </w:numPr>
        <w:ind w:left="709" w:right="0" w:firstLine="425"/>
      </w:pPr>
      <w:r>
        <w:t xml:space="preserve">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w:t>
      </w:r>
    </w:p>
    <w:p w14:paraId="58E6B5DE">
      <w:pPr>
        <w:numPr>
          <w:ilvl w:val="1"/>
          <w:numId w:val="15"/>
        </w:numPr>
        <w:ind w:right="0" w:firstLine="414"/>
      </w:pPr>
      <w:r>
        <w:t xml:space="preserve">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 </w:t>
      </w:r>
    </w:p>
    <w:p w14:paraId="28E1A99D">
      <w:pPr>
        <w:numPr>
          <w:ilvl w:val="1"/>
          <w:numId w:val="15"/>
        </w:numPr>
        <w:ind w:right="0" w:firstLine="414"/>
      </w:pPr>
      <w:r>
        <w:t xml:space="preserve">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 </w:t>
      </w:r>
    </w:p>
    <w:p w14:paraId="5E47928A">
      <w:pPr>
        <w:numPr>
          <w:ilvl w:val="1"/>
          <w:numId w:val="15"/>
        </w:numPr>
        <w:ind w:right="0" w:firstLine="414"/>
      </w:pPr>
      <w: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5.27  настоящих Правил, с сохранением заработной платы в установленном порядке. </w:t>
      </w:r>
    </w:p>
    <w:p w14:paraId="72B4CFF6">
      <w:pPr>
        <w:numPr>
          <w:ilvl w:val="1"/>
          <w:numId w:val="15"/>
        </w:numPr>
        <w:ind w:right="0" w:firstLine="414"/>
      </w:pPr>
      <w:r>
        <w:t xml:space="preserve">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 </w:t>
      </w:r>
    </w:p>
    <w:p w14:paraId="37BD869C">
      <w:pPr>
        <w:numPr>
          <w:ilvl w:val="1"/>
          <w:numId w:val="15"/>
        </w:numPr>
        <w:ind w:right="0" w:firstLine="414"/>
      </w:pPr>
      <w:r>
        <w:t xml:space="preserve">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14:paraId="27531DB1">
      <w:pPr>
        <w:numPr>
          <w:ilvl w:val="1"/>
          <w:numId w:val="15"/>
        </w:numPr>
        <w:ind w:right="0" w:firstLine="414"/>
      </w:pPr>
      <w:r>
        <w:t xml:space="preserve">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 </w:t>
      </w:r>
    </w:p>
    <w:p w14:paraId="2D030E78">
      <w:pPr>
        <w:numPr>
          <w:ilvl w:val="1"/>
          <w:numId w:val="15"/>
        </w:numPr>
        <w:ind w:right="0" w:firstLine="414"/>
      </w:pPr>
      <w:r>
        <w:t xml:space="preserve">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 </w:t>
      </w:r>
    </w:p>
    <w:p w14:paraId="68DD7F99">
      <w:pPr>
        <w:numPr>
          <w:ilvl w:val="1"/>
          <w:numId w:val="15"/>
        </w:numPr>
        <w:ind w:right="0" w:firstLine="414"/>
      </w:pPr>
      <w:r>
        <w:t xml:space="preserve">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5.30 настоящих Правил. </w:t>
      </w:r>
    </w:p>
    <w:p w14:paraId="3BA8553E">
      <w:pPr>
        <w:spacing w:after="0" w:line="259" w:lineRule="auto"/>
        <w:ind w:left="708" w:right="0" w:firstLine="0"/>
        <w:jc w:val="left"/>
      </w:pPr>
      <w:r>
        <w:t xml:space="preserve"> </w:t>
      </w:r>
    </w:p>
    <w:p w14:paraId="0FCA66DA">
      <w:pPr>
        <w:pStyle w:val="2"/>
        <w:ind w:left="1130" w:hanging="425"/>
        <w:jc w:val="center"/>
      </w:pPr>
      <w:r>
        <w:t>Время отдыха</w:t>
      </w:r>
    </w:p>
    <w:p w14:paraId="223DC504"/>
    <w:p w14:paraId="3626CAEC">
      <w:pPr>
        <w:ind w:left="709" w:right="0" w:firstLine="425"/>
      </w:pPr>
      <w:r>
        <w:t xml:space="preserve">6.1. В течение рабочего времени Работникам предоставлен перерыв для отдыха и питания продолжительностью 1 час, который в рабочее время не включается. </w:t>
      </w:r>
    </w:p>
    <w:p w14:paraId="74815DB0">
      <w:pPr>
        <w:ind w:left="708" w:right="0" w:firstLine="426"/>
      </w:pPr>
      <w:r>
        <w:t xml:space="preserve">6.2. Работникам предоставляются два выходных дня в неделю.  </w:t>
      </w:r>
    </w:p>
    <w:p w14:paraId="66CEBBD8">
      <w:pPr>
        <w:ind w:left="708" w:right="0" w:firstLine="426"/>
      </w:pPr>
      <w:r>
        <w:t xml:space="preserve">6.3. Нерабочими праздничными днями в Российской Федерации являются: </w:t>
      </w:r>
    </w:p>
    <w:p w14:paraId="4CA041E1">
      <w:pPr>
        <w:numPr>
          <w:ilvl w:val="0"/>
          <w:numId w:val="16"/>
        </w:numPr>
        <w:ind w:right="0" w:firstLine="105"/>
      </w:pPr>
      <w:r>
        <w:t xml:space="preserve">1, 2 января – Новогодние праздники; </w:t>
      </w:r>
    </w:p>
    <w:p w14:paraId="1D514E67">
      <w:pPr>
        <w:numPr>
          <w:ilvl w:val="0"/>
          <w:numId w:val="16"/>
        </w:numPr>
        <w:ind w:right="0" w:firstLine="105"/>
      </w:pPr>
      <w:r>
        <w:t xml:space="preserve">7 января – Рождество Христово; </w:t>
      </w:r>
    </w:p>
    <w:p w14:paraId="22124BFC">
      <w:pPr>
        <w:numPr>
          <w:ilvl w:val="0"/>
          <w:numId w:val="16"/>
        </w:numPr>
        <w:ind w:right="0" w:firstLine="105"/>
      </w:pPr>
      <w:r>
        <w:t xml:space="preserve">23 февраля – День защитника Отечества; </w:t>
      </w:r>
    </w:p>
    <w:p w14:paraId="1A72465F">
      <w:pPr>
        <w:numPr>
          <w:ilvl w:val="0"/>
          <w:numId w:val="16"/>
        </w:numPr>
        <w:ind w:right="0" w:firstLine="105"/>
      </w:pPr>
      <w:r>
        <w:t xml:space="preserve">8 марта – Международный женский день; </w:t>
      </w:r>
    </w:p>
    <w:p w14:paraId="37479D40">
      <w:pPr>
        <w:numPr>
          <w:ilvl w:val="0"/>
          <w:numId w:val="16"/>
        </w:numPr>
        <w:ind w:right="0" w:firstLine="105"/>
      </w:pPr>
      <w:r>
        <w:t xml:space="preserve">1 мая – Праздник Весны и Труда; </w:t>
      </w:r>
    </w:p>
    <w:p w14:paraId="5EE0FE7D">
      <w:pPr>
        <w:numPr>
          <w:ilvl w:val="0"/>
          <w:numId w:val="16"/>
        </w:numPr>
        <w:ind w:right="0" w:firstLine="105"/>
      </w:pPr>
      <w:r>
        <w:t xml:space="preserve">9 мая – День Победы; </w:t>
      </w:r>
    </w:p>
    <w:p w14:paraId="562F66C5">
      <w:pPr>
        <w:numPr>
          <w:ilvl w:val="0"/>
          <w:numId w:val="16"/>
        </w:numPr>
        <w:ind w:right="0" w:firstLine="105"/>
      </w:pPr>
      <w:r>
        <w:t xml:space="preserve">12 июня – День России; </w:t>
      </w:r>
    </w:p>
    <w:p w14:paraId="48F10334">
      <w:pPr>
        <w:numPr>
          <w:ilvl w:val="0"/>
          <w:numId w:val="16"/>
        </w:numPr>
        <w:ind w:right="0" w:firstLine="105"/>
      </w:pPr>
      <w:r>
        <w:t xml:space="preserve">4 ноября – День народного единства. </w:t>
      </w:r>
    </w:p>
    <w:p w14:paraId="717BD7E4">
      <w:pPr>
        <w:numPr>
          <w:ilvl w:val="1"/>
          <w:numId w:val="17"/>
        </w:numPr>
        <w:ind w:right="0" w:firstLine="414"/>
      </w:pPr>
      <w:r>
        <w:t>Ежегодный основной оплачиваемый отпуск предоставляется учителям  продолжительностью 56 календарных дней; педагога-психолога составляет 42 календарных дня.</w:t>
      </w:r>
    </w:p>
    <w:p w14:paraId="57460794">
      <w:pPr>
        <w:numPr>
          <w:ilvl w:val="1"/>
          <w:numId w:val="17"/>
        </w:numPr>
        <w:ind w:right="0" w:firstLine="414"/>
      </w:pPr>
      <w:r>
        <w:t xml:space="preserve">Ежегодный основной удлиненный оплачиваемый отпуск предоставляется педагогическим Работникам продолжительностью 56 календарных дней. </w:t>
      </w:r>
    </w:p>
    <w:p w14:paraId="5B281479">
      <w:pPr>
        <w:numPr>
          <w:ilvl w:val="1"/>
          <w:numId w:val="17"/>
        </w:numPr>
        <w:ind w:right="0" w:firstLine="414"/>
      </w:pPr>
      <w:r>
        <w:t xml:space="preserve">Очередность предоставления ежегодных оплачиваемых отпусков устанавливается Работодателем с учетом обеспечения нормальной работы организации и благоприятных условий для отдыха Работников. </w:t>
      </w:r>
    </w:p>
    <w:p w14:paraId="64A16140">
      <w:pPr>
        <w:ind w:left="-15" w:right="0"/>
      </w:pPr>
      <w:r>
        <w:t xml:space="preserve">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 </w:t>
      </w:r>
    </w:p>
    <w:p w14:paraId="57A1F7D1">
      <w:pPr>
        <w:numPr>
          <w:ilvl w:val="1"/>
          <w:numId w:val="17"/>
        </w:numPr>
        <w:ind w:right="0" w:firstLine="414"/>
      </w:pPr>
      <w:r>
        <w:t xml:space="preserve">В случаях, установленных действующим законодательством РФ, ежегодный оплачиваемый отпуск может быть продлен, перенесен на другой срок, разделен на части. </w:t>
      </w:r>
    </w:p>
    <w:p w14:paraId="76CC07CB">
      <w:pPr>
        <w:ind w:left="-15" w:right="0"/>
      </w:pPr>
      <w:r>
        <w:t xml:space="preserve">По соглашению сторон трудового договора отпуск переносится в течение текущего года на другой срок, согласованный между Работником и Работодателем. </w:t>
      </w:r>
    </w:p>
    <w:p w14:paraId="71B74D89">
      <w:pPr>
        <w:numPr>
          <w:ilvl w:val="1"/>
          <w:numId w:val="17"/>
        </w:numPr>
        <w:ind w:right="0" w:firstLine="414"/>
      </w:pPr>
      <w: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14:paraId="6B295331">
      <w:pPr>
        <w:numPr>
          <w:ilvl w:val="1"/>
          <w:numId w:val="17"/>
        </w:numPr>
        <w:ind w:right="0" w:firstLine="414"/>
      </w:pPr>
      <w:r>
        <w:t xml:space="preserve">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 </w:t>
      </w:r>
    </w:p>
    <w:p w14:paraId="00B8A509">
      <w:pPr>
        <w:ind w:right="0"/>
      </w:pPr>
    </w:p>
    <w:p w14:paraId="4F3C692D">
      <w:pPr>
        <w:ind w:right="0"/>
      </w:pPr>
    </w:p>
    <w:p w14:paraId="46EC2C60">
      <w:pPr>
        <w:spacing w:after="0" w:line="259" w:lineRule="auto"/>
        <w:ind w:right="0" w:firstLine="0"/>
        <w:jc w:val="left"/>
      </w:pPr>
      <w:r>
        <w:t xml:space="preserve"> </w:t>
      </w:r>
    </w:p>
    <w:p w14:paraId="050B55B3">
      <w:pPr>
        <w:pStyle w:val="2"/>
        <w:ind w:left="1130" w:hanging="425"/>
        <w:jc w:val="center"/>
      </w:pPr>
      <w:r>
        <w:t>Заработная плата</w:t>
      </w:r>
    </w:p>
    <w:p w14:paraId="220B168D"/>
    <w:p w14:paraId="03148C06">
      <w:pPr>
        <w:ind w:left="709" w:right="0" w:firstLine="425"/>
      </w:pPr>
      <w:r>
        <w:t xml:space="preserve">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p>
    <w:p w14:paraId="31B6ED51">
      <w:pPr>
        <w:ind w:left="709" w:right="0" w:firstLine="425"/>
      </w:pPr>
      <w:r>
        <w:t xml:space="preserve">7.2.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w:t>
      </w:r>
    </w:p>
    <w:p w14:paraId="0F89ECEA">
      <w:pPr>
        <w:ind w:left="709" w:right="0" w:firstLine="425"/>
      </w:pPr>
      <w:r>
        <w:t xml:space="preserve">7.3. Заработная плата Работнику устанавливается трудовым договором в соответствии с действующими у Работодателя системами оплаты труда. </w:t>
      </w:r>
    </w:p>
    <w:p w14:paraId="62955874">
      <w:pPr>
        <w:ind w:left="709" w:right="0" w:firstLine="425"/>
      </w:pPr>
      <w:r>
        <w:t xml:space="preserve">7.4.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w:t>
      </w:r>
    </w:p>
    <w:p w14:paraId="5171CCAB">
      <w:pPr>
        <w:ind w:left="709" w:right="0" w:firstLine="425"/>
      </w:pPr>
      <w:r>
        <w:t xml:space="preserve">7.5. Локальные нормативные акты, устанавливающие системы оплаты труда, принимаются Работодателем с учетом мнения представительного органа работников. </w:t>
      </w:r>
    </w:p>
    <w:p w14:paraId="6B022C39">
      <w:pPr>
        <w:ind w:left="709" w:right="0" w:firstLine="425"/>
      </w:pPr>
      <w:r>
        <w:t xml:space="preserve">7.6. Заработная плата выплачивается Работнику в рублях РФ.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РФ. </w:t>
      </w:r>
    </w:p>
    <w:p w14:paraId="5F0C0398">
      <w:pPr>
        <w:ind w:left="709" w:right="0" w:firstLine="425"/>
      </w:pPr>
      <w:r>
        <w:t xml:space="preserve">7.7.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14:paraId="7C6BE1C1">
      <w:pPr>
        <w:ind w:left="708" w:right="0" w:firstLine="426"/>
      </w:pPr>
      <w:r>
        <w:t xml:space="preserve">7.8. Заработная плата выплачивается два раза в месяц: </w:t>
      </w:r>
    </w:p>
    <w:p w14:paraId="150607A8">
      <w:pPr>
        <w:ind w:left="708" w:right="0" w:firstLine="0"/>
      </w:pPr>
      <w:r>
        <w:t xml:space="preserve">25 числа текущего месяца; 10 числа последующего месяца. </w:t>
      </w:r>
    </w:p>
    <w:p w14:paraId="76E5DD56">
      <w:pPr>
        <w:ind w:left="709" w:right="0" w:firstLine="425"/>
      </w:pPr>
      <w:r>
        <w:t xml:space="preserve">7.9. Заработная плата выплачивается Работнику путем перечисления на указанный работником счет в банке на условиях, определенных коллективным договором или трудовым договором. </w:t>
      </w:r>
    </w:p>
    <w:p w14:paraId="6A3978BE">
      <w:pPr>
        <w:ind w:left="709" w:right="0" w:firstLine="425"/>
      </w:pPr>
      <w:r>
        <w:t xml:space="preserve">7.10. В случае совпадения дня выплаты с выходным или нерабочим праздничным днем выплата заработной платы производится накануне этого дня. </w:t>
      </w:r>
    </w:p>
    <w:p w14:paraId="28CC3F55">
      <w:pPr>
        <w:ind w:left="708" w:right="0" w:firstLine="426"/>
      </w:pPr>
      <w:r>
        <w:t xml:space="preserve">7.11. Оплата отпуска производится не позднее чем за три дня до его начала. </w:t>
      </w:r>
    </w:p>
    <w:p w14:paraId="47B42737">
      <w:pPr>
        <w:ind w:left="709" w:right="0" w:firstLine="425"/>
      </w:pPr>
      <w:r>
        <w:t xml:space="preserve">7.12.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14:paraId="0B4B30C1">
      <w:pPr>
        <w:spacing w:after="0" w:line="259" w:lineRule="auto"/>
        <w:ind w:left="708" w:right="0" w:firstLine="0"/>
        <w:jc w:val="left"/>
      </w:pPr>
      <w:r>
        <w:t xml:space="preserve"> </w:t>
      </w:r>
    </w:p>
    <w:p w14:paraId="0986D167">
      <w:pPr>
        <w:pStyle w:val="2"/>
        <w:ind w:left="1130" w:hanging="425"/>
        <w:jc w:val="center"/>
      </w:pPr>
      <w:r>
        <w:t>Меры поощрения за труд</w:t>
      </w:r>
    </w:p>
    <w:p w14:paraId="4BDB0643"/>
    <w:p w14:paraId="196B817F">
      <w:pPr>
        <w:ind w:left="709" w:right="0" w:firstLine="425"/>
      </w:pPr>
      <w:r>
        <w:t xml:space="preserve">8.1.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 </w:t>
      </w:r>
    </w:p>
    <w:p w14:paraId="0F5CBA2A">
      <w:pPr>
        <w:numPr>
          <w:ilvl w:val="0"/>
          <w:numId w:val="18"/>
        </w:numPr>
        <w:ind w:right="0" w:hanging="180"/>
      </w:pPr>
      <w:r>
        <w:t xml:space="preserve">объявление благодарности; </w:t>
      </w:r>
    </w:p>
    <w:p w14:paraId="132EAD42">
      <w:pPr>
        <w:numPr>
          <w:ilvl w:val="0"/>
          <w:numId w:val="18"/>
        </w:numPr>
        <w:ind w:right="0" w:hanging="180"/>
      </w:pPr>
      <w:r>
        <w:t xml:space="preserve">выплата премии; </w:t>
      </w:r>
    </w:p>
    <w:p w14:paraId="50F1F359">
      <w:pPr>
        <w:numPr>
          <w:ilvl w:val="0"/>
          <w:numId w:val="18"/>
        </w:numPr>
        <w:ind w:right="0" w:hanging="180"/>
      </w:pPr>
      <w:r>
        <w:t xml:space="preserve">награждение ценным подарком; </w:t>
      </w:r>
    </w:p>
    <w:p w14:paraId="4B5A3135">
      <w:pPr>
        <w:numPr>
          <w:ilvl w:val="0"/>
          <w:numId w:val="18"/>
        </w:numPr>
        <w:ind w:right="0" w:hanging="180"/>
      </w:pPr>
      <w:r>
        <w:t xml:space="preserve">награждение почетной грамотой; </w:t>
      </w:r>
    </w:p>
    <w:p w14:paraId="5400347F">
      <w:pPr>
        <w:numPr>
          <w:ilvl w:val="0"/>
          <w:numId w:val="18"/>
        </w:numPr>
        <w:ind w:right="0" w:hanging="180"/>
      </w:pPr>
      <w:r>
        <w:t xml:space="preserve">представление к званию лучшего по профессии; </w:t>
      </w:r>
    </w:p>
    <w:p w14:paraId="33DC4241">
      <w:pPr>
        <w:numPr>
          <w:ilvl w:val="1"/>
          <w:numId w:val="19"/>
        </w:numPr>
        <w:ind w:right="0" w:firstLine="414"/>
      </w:pPr>
      <w:r>
        <w:t xml:space="preserve">Поощрения объявляются приказом по организации, доводятся до сведения коллектива. </w:t>
      </w:r>
    </w:p>
    <w:p w14:paraId="252F2ABF">
      <w:pPr>
        <w:numPr>
          <w:ilvl w:val="1"/>
          <w:numId w:val="19"/>
        </w:numPr>
        <w:ind w:right="0" w:firstLine="414"/>
      </w:pPr>
      <w:r>
        <w:t xml:space="preserve">За особые трудовые заслуги перед обществом и государством работники могут быть представлены к государственным наградам. </w:t>
      </w:r>
    </w:p>
    <w:p w14:paraId="6DB7707F">
      <w:pPr>
        <w:spacing w:after="0" w:line="259" w:lineRule="auto"/>
        <w:ind w:right="0" w:firstLine="0"/>
        <w:jc w:val="left"/>
      </w:pPr>
      <w:r>
        <w:t xml:space="preserve"> </w:t>
      </w:r>
    </w:p>
    <w:p w14:paraId="5781650E">
      <w:pPr>
        <w:pStyle w:val="2"/>
        <w:ind w:left="1130" w:hanging="425"/>
        <w:jc w:val="center"/>
      </w:pPr>
      <w:r>
        <w:t>Ответственность за нарушение трудовой дисциплины</w:t>
      </w:r>
    </w:p>
    <w:p w14:paraId="2A593B32">
      <w:pPr>
        <w:ind w:left="709" w:right="0" w:firstLine="425"/>
      </w:pPr>
      <w:r>
        <w:t xml:space="preserve">9.1. Работники обязаны подчиняться Работодателю, выполнять его указания, связанные с трудовой деятельностью, а также приказы и распоряжения. </w:t>
      </w:r>
    </w:p>
    <w:p w14:paraId="3C7F6AAE">
      <w:pPr>
        <w:ind w:left="709" w:right="0" w:firstLine="425"/>
      </w:pPr>
      <w:r>
        <w:t xml:space="preserve">9.2. Работники обязаны проявлять взаимную вежливость, уважение, терпимость, соблюдать трудовую дисциплину, профессиональную этику. </w:t>
      </w:r>
    </w:p>
    <w:p w14:paraId="0806D23A">
      <w:pPr>
        <w:ind w:left="709" w:right="0" w:firstLine="425"/>
      </w:pPr>
      <w:r>
        <w:t xml:space="preserve">9.3.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 </w:t>
      </w:r>
    </w:p>
    <w:p w14:paraId="3C4F5BD9">
      <w:pPr>
        <w:numPr>
          <w:ilvl w:val="0"/>
          <w:numId w:val="20"/>
        </w:numPr>
        <w:ind w:right="0" w:firstLine="0"/>
      </w:pPr>
      <w:r>
        <w:t xml:space="preserve">замечание; </w:t>
      </w:r>
    </w:p>
    <w:p w14:paraId="3AA2830C">
      <w:pPr>
        <w:numPr>
          <w:ilvl w:val="0"/>
          <w:numId w:val="20"/>
        </w:numPr>
        <w:ind w:right="0" w:firstLine="0"/>
      </w:pPr>
      <w:r>
        <w:t xml:space="preserve">выговор; </w:t>
      </w:r>
    </w:p>
    <w:p w14:paraId="53CC3BCA">
      <w:pPr>
        <w:numPr>
          <w:ilvl w:val="0"/>
          <w:numId w:val="20"/>
        </w:numPr>
        <w:ind w:right="0" w:firstLine="0"/>
      </w:pPr>
      <w:r>
        <w:t xml:space="preserve">увольнение (по соответствующим основаниям); </w:t>
      </w:r>
    </w:p>
    <w:p w14:paraId="5E25D391">
      <w:pPr>
        <w:numPr>
          <w:ilvl w:val="1"/>
          <w:numId w:val="21"/>
        </w:numPr>
        <w:ind w:right="0" w:firstLine="414"/>
      </w:pPr>
      <w:r>
        <w:t xml:space="preserve">Применение дисциплинарных взысканий, не предусмотренных федеральными законами, настоящими Правилами не допускается. </w:t>
      </w:r>
    </w:p>
    <w:p w14:paraId="45D7B71D">
      <w:pPr>
        <w:numPr>
          <w:ilvl w:val="1"/>
          <w:numId w:val="21"/>
        </w:numPr>
        <w:ind w:right="0" w:firstLine="414"/>
      </w:pPr>
      <w:r>
        <w:t xml:space="preserve">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
    <w:p w14:paraId="7F2A4A9C">
      <w:pPr>
        <w:numPr>
          <w:ilvl w:val="1"/>
          <w:numId w:val="21"/>
        </w:numPr>
        <w:ind w:right="0" w:firstLine="414"/>
      </w:pPr>
      <w:r>
        <w:t xml:space="preserve">За каждый дисциплинарный проступок может быть применено только одно дисциплинарное взыскание. </w:t>
      </w:r>
    </w:p>
    <w:p w14:paraId="14DF0108">
      <w:pPr>
        <w:numPr>
          <w:ilvl w:val="1"/>
          <w:numId w:val="21"/>
        </w:numPr>
        <w:ind w:right="0" w:firstLine="414"/>
      </w:pPr>
      <w:r>
        <w:t xml:space="preserve">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 </w:t>
      </w:r>
    </w:p>
    <w:p w14:paraId="55D2D5C2">
      <w:pPr>
        <w:numPr>
          <w:ilvl w:val="1"/>
          <w:numId w:val="21"/>
        </w:numPr>
        <w:ind w:right="0" w:firstLine="414"/>
      </w:pPr>
      <w:r>
        <w:t xml:space="preserve">Непредоставление Работником объяснения не является препятствием для применения дисциплинарного взыскания. </w:t>
      </w:r>
    </w:p>
    <w:p w14:paraId="4D4A0AB6">
      <w:pPr>
        <w:numPr>
          <w:ilvl w:val="1"/>
          <w:numId w:val="21"/>
        </w:numPr>
        <w:ind w:right="0" w:firstLine="414"/>
      </w:pPr>
      <w:r>
        <w:t xml:space="preserve">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 </w:t>
      </w:r>
    </w:p>
    <w:p w14:paraId="16DB7B6D">
      <w:pPr>
        <w:numPr>
          <w:ilvl w:val="1"/>
          <w:numId w:val="21"/>
        </w:numPr>
        <w:ind w:right="0" w:firstLine="414"/>
      </w:pPr>
      <w: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14:paraId="581F98EF">
      <w:pPr>
        <w:numPr>
          <w:ilvl w:val="1"/>
          <w:numId w:val="21"/>
        </w:numPr>
        <w:ind w:right="0" w:firstLine="414"/>
      </w:pPr>
      <w: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14:paraId="20E90C42">
      <w:pPr>
        <w:numPr>
          <w:ilvl w:val="1"/>
          <w:numId w:val="21"/>
        </w:numPr>
        <w:ind w:right="0" w:firstLine="414"/>
      </w:pPr>
      <w:r>
        <w:t xml:space="preserve">Дисциплинарные взыскания применяются приказом, в котором отражается: – существо дисциплинарного проступка; </w:t>
      </w:r>
    </w:p>
    <w:p w14:paraId="17EAF8C1">
      <w:pPr>
        <w:numPr>
          <w:ilvl w:val="0"/>
          <w:numId w:val="20"/>
        </w:numPr>
        <w:ind w:right="0" w:firstLine="0"/>
      </w:pPr>
      <w:r>
        <w:t xml:space="preserve">время совершения и время обнаружения дисциплинарного проступка; </w:t>
      </w:r>
    </w:p>
    <w:p w14:paraId="7C333E9A">
      <w:pPr>
        <w:numPr>
          <w:ilvl w:val="0"/>
          <w:numId w:val="20"/>
        </w:numPr>
        <w:ind w:right="0" w:firstLine="0"/>
      </w:pPr>
      <w:r>
        <w:t xml:space="preserve">вид применяемого взыскания; </w:t>
      </w:r>
    </w:p>
    <w:p w14:paraId="39771DD3">
      <w:pPr>
        <w:numPr>
          <w:ilvl w:val="0"/>
          <w:numId w:val="20"/>
        </w:numPr>
        <w:ind w:right="0" w:firstLine="0"/>
      </w:pPr>
      <w:r>
        <w:t xml:space="preserve">документы, подтверждающие совершение дисциплинарного проступка; – документы, содержащие объяснения Работника. </w:t>
      </w:r>
    </w:p>
    <w:p w14:paraId="46E15430">
      <w:pPr>
        <w:ind w:left="709" w:right="0" w:hanging="14"/>
      </w:pPr>
      <w:r>
        <w:t xml:space="preserve">В приказе о применении дисциплинарного взыскания также можно привести краткое изложение объяснений Работника. </w:t>
      </w:r>
    </w:p>
    <w:p w14:paraId="539D0C94">
      <w:pPr>
        <w:numPr>
          <w:ilvl w:val="1"/>
          <w:numId w:val="22"/>
        </w:numPr>
        <w:ind w:right="0" w:firstLine="414"/>
      </w:pPr>
      <w:r>
        <w:t xml:space="preserve">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14:paraId="4526C552">
      <w:pPr>
        <w:numPr>
          <w:ilvl w:val="1"/>
          <w:numId w:val="22"/>
        </w:numPr>
        <w:ind w:right="0" w:firstLine="414"/>
      </w:pPr>
      <w:r>
        <w:t xml:space="preserve">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 </w:t>
      </w:r>
    </w:p>
    <w:p w14:paraId="7C526B34">
      <w:pPr>
        <w:numPr>
          <w:ilvl w:val="1"/>
          <w:numId w:val="22"/>
        </w:numPr>
        <w:ind w:right="0" w:firstLine="414"/>
      </w:pPr>
      <w: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14:paraId="47DC583D">
      <w:pPr>
        <w:numPr>
          <w:ilvl w:val="1"/>
          <w:numId w:val="22"/>
        </w:numPr>
        <w:ind w:right="0" w:firstLine="414"/>
      </w:pPr>
      <w: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14:paraId="3DA28C5F">
      <w:pPr>
        <w:spacing w:after="0" w:line="259" w:lineRule="auto"/>
        <w:ind w:left="708" w:right="0" w:firstLine="0"/>
        <w:jc w:val="left"/>
      </w:pPr>
      <w:r>
        <w:t xml:space="preserve"> </w:t>
      </w:r>
    </w:p>
    <w:p w14:paraId="144A65E9">
      <w:pPr>
        <w:pStyle w:val="2"/>
        <w:ind w:left="1130" w:hanging="425"/>
        <w:jc w:val="center"/>
      </w:pPr>
      <w:r>
        <w:t>Заключительные положения</w:t>
      </w:r>
    </w:p>
    <w:p w14:paraId="1217CBB4"/>
    <w:p w14:paraId="73E6672A">
      <w:pPr>
        <w:ind w:left="709" w:right="0" w:firstLine="425"/>
      </w:pPr>
      <w:r>
        <w:t xml:space="preserve">10.1. Настоящие Правила внутреннего трудового распорядка утверждаются Работодателем с учетом мнения представительного органа работников МБОУ СОШ №16 г.Пятигорска, согласно статье 190 Трудового кодекса РФ. </w:t>
      </w:r>
    </w:p>
    <w:p w14:paraId="78A674D2">
      <w:pPr>
        <w:ind w:left="709" w:right="0" w:firstLine="425"/>
      </w:pPr>
      <w:r>
        <w:t xml:space="preserve">10.2. При приеме на работу Работодатель обязан ознакомить Работника с настоящими правилами под расписку. </w:t>
      </w:r>
    </w:p>
    <w:p w14:paraId="684D7F34">
      <w:pPr>
        <w:ind w:left="709" w:right="0" w:firstLine="425"/>
      </w:pPr>
      <w:r>
        <w:t xml:space="preserve">10.3.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 </w:t>
      </w:r>
    </w:p>
    <w:p w14:paraId="22306C5C">
      <w:pPr>
        <w:ind w:left="708" w:right="0" w:firstLine="426"/>
      </w:pPr>
      <w:r>
        <w:t xml:space="preserve">10.4. Правила внутреннего трудового распорядка обязательны для выполнения всех </w:t>
      </w:r>
    </w:p>
    <w:p w14:paraId="37D5B01C">
      <w:pPr>
        <w:ind w:left="709" w:right="0" w:firstLine="0"/>
      </w:pPr>
      <w:r>
        <w:t xml:space="preserve">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 </w:t>
      </w:r>
    </w:p>
    <w:p w14:paraId="260FCC7E">
      <w:pPr>
        <w:ind w:left="709" w:right="0" w:firstLine="425"/>
      </w:pPr>
      <w:r>
        <w:t xml:space="preserve">10.5. Текст Правил внутреннего трудового распорядка размещается в МБОУ СОШ №16 г.Пятигорска в доступном месте. </w:t>
      </w:r>
    </w:p>
    <w:p w14:paraId="18B1172B">
      <w:pPr>
        <w:ind w:left="709" w:right="0" w:firstLine="425"/>
      </w:pPr>
      <w:r>
        <w:t xml:space="preserve">10.6.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 </w:t>
      </w:r>
    </w:p>
    <w:p w14:paraId="61BFD6DF">
      <w:pPr>
        <w:spacing w:after="29"/>
        <w:ind w:left="709" w:right="0" w:firstLine="425"/>
      </w:pPr>
      <w:r>
        <w:t xml:space="preserve">10.7. Изменения и дополнения к настоящим Правилам принимаются в порядке, предусмотренном для принятия Правил внутреннего трудового распорядка.  </w:t>
      </w:r>
    </w:p>
    <w:sectPr>
      <w:pgSz w:w="11900" w:h="16840"/>
      <w:pgMar w:top="1133" w:right="836" w:bottom="851" w:left="12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F2D15"/>
    <w:multiLevelType w:val="multilevel"/>
    <w:tmpl w:val="007F2D15"/>
    <w:lvl w:ilvl="0" w:tentative="0">
      <w:start w:val="5"/>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28"/>
      <w:numFmt w:val="decimal"/>
      <w:lvlRestart w:val="0"/>
      <w:lvlText w:val="%1.%2."/>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0ABB60BE"/>
    <w:multiLevelType w:val="multilevel"/>
    <w:tmpl w:val="0ABB60BE"/>
    <w:lvl w:ilvl="0" w:tentative="0">
      <w:start w:val="1"/>
      <w:numFmt w:val="bullet"/>
      <w:lvlText w:val="•"/>
      <w:lvlJc w:val="left"/>
      <w:pPr>
        <w:ind w:left="0"/>
      </w:pPr>
      <w:rPr>
        <w:rFonts w:ascii="Arial" w:hAnsi="Arial" w:eastAsia="Arial" w:cs="Arial"/>
        <w:b w:val="0"/>
        <w:i w:val="0"/>
        <w:strike w:val="0"/>
        <w:dstrike w:val="0"/>
        <w:color w:val="000000"/>
        <w:sz w:val="30"/>
        <w:szCs w:val="30"/>
        <w:u w:val="none" w:color="000000"/>
        <w:shd w:val="clear" w:color="auto" w:fill="auto"/>
        <w:vertAlign w:val="baseline"/>
      </w:rPr>
    </w:lvl>
    <w:lvl w:ilvl="1" w:tentative="0">
      <w:start w:val="1"/>
      <w:numFmt w:val="bullet"/>
      <w:lvlText w:val="o"/>
      <w:lvlJc w:val="left"/>
      <w:pPr>
        <w:ind w:left="1788"/>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2" w:tentative="0">
      <w:start w:val="1"/>
      <w:numFmt w:val="bullet"/>
      <w:lvlText w:val="▪"/>
      <w:lvlJc w:val="left"/>
      <w:pPr>
        <w:ind w:left="2508"/>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3" w:tentative="0">
      <w:start w:val="1"/>
      <w:numFmt w:val="bullet"/>
      <w:lvlText w:val="•"/>
      <w:lvlJc w:val="left"/>
      <w:pPr>
        <w:ind w:left="3228"/>
      </w:pPr>
      <w:rPr>
        <w:rFonts w:ascii="Arial" w:hAnsi="Arial" w:eastAsia="Arial" w:cs="Arial"/>
        <w:b w:val="0"/>
        <w:i w:val="0"/>
        <w:strike w:val="0"/>
        <w:dstrike w:val="0"/>
        <w:color w:val="000000"/>
        <w:sz w:val="30"/>
        <w:szCs w:val="30"/>
        <w:u w:val="none" w:color="000000"/>
        <w:shd w:val="clear" w:color="auto" w:fill="auto"/>
        <w:vertAlign w:val="baseline"/>
      </w:rPr>
    </w:lvl>
    <w:lvl w:ilvl="4" w:tentative="0">
      <w:start w:val="1"/>
      <w:numFmt w:val="bullet"/>
      <w:lvlText w:val="o"/>
      <w:lvlJc w:val="left"/>
      <w:pPr>
        <w:ind w:left="3948"/>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5" w:tentative="0">
      <w:start w:val="1"/>
      <w:numFmt w:val="bullet"/>
      <w:lvlText w:val="▪"/>
      <w:lvlJc w:val="left"/>
      <w:pPr>
        <w:ind w:left="4668"/>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6" w:tentative="0">
      <w:start w:val="1"/>
      <w:numFmt w:val="bullet"/>
      <w:lvlText w:val="•"/>
      <w:lvlJc w:val="left"/>
      <w:pPr>
        <w:ind w:left="5388"/>
      </w:pPr>
      <w:rPr>
        <w:rFonts w:ascii="Arial" w:hAnsi="Arial" w:eastAsia="Arial" w:cs="Arial"/>
        <w:b w:val="0"/>
        <w:i w:val="0"/>
        <w:strike w:val="0"/>
        <w:dstrike w:val="0"/>
        <w:color w:val="000000"/>
        <w:sz w:val="30"/>
        <w:szCs w:val="30"/>
        <w:u w:val="none" w:color="000000"/>
        <w:shd w:val="clear" w:color="auto" w:fill="auto"/>
        <w:vertAlign w:val="baseline"/>
      </w:rPr>
    </w:lvl>
    <w:lvl w:ilvl="7" w:tentative="0">
      <w:start w:val="1"/>
      <w:numFmt w:val="bullet"/>
      <w:lvlText w:val="o"/>
      <w:lvlJc w:val="left"/>
      <w:pPr>
        <w:ind w:left="6108"/>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8" w:tentative="0">
      <w:start w:val="1"/>
      <w:numFmt w:val="bullet"/>
      <w:lvlText w:val="▪"/>
      <w:lvlJc w:val="left"/>
      <w:pPr>
        <w:ind w:left="6828"/>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abstractNum>
  <w:abstractNum w:abstractNumId="2">
    <w:nsid w:val="0D720F66"/>
    <w:multiLevelType w:val="multilevel"/>
    <w:tmpl w:val="0D720F66"/>
    <w:lvl w:ilvl="0" w:tentative="0">
      <w:start w:val="9"/>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3"/>
      <w:numFmt w:val="decimal"/>
      <w:lvlRestart w:val="0"/>
      <w:lvlText w:val="%1.%2."/>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0E5D4428"/>
    <w:multiLevelType w:val="multilevel"/>
    <w:tmpl w:val="0E5D4428"/>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2"/>
      <w:numFmt w:val="decimal"/>
      <w:lvlText w:val="%1.%2"/>
      <w:lvlJc w:val="left"/>
      <w:pPr>
        <w:ind w:left="7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2"/>
      <w:numFmt w:val="decimal"/>
      <w:lvlRestart w:val="0"/>
      <w:lvlText w:val="%1.%2.%3."/>
      <w:lvlJc w:val="left"/>
      <w:pPr>
        <w:ind w:left="10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0F9A35FB"/>
    <w:multiLevelType w:val="multilevel"/>
    <w:tmpl w:val="0F9A35FB"/>
    <w:lvl w:ilvl="0" w:tentative="0">
      <w:start w:val="5"/>
      <w:numFmt w:val="decimal"/>
      <w:pStyle w:val="2"/>
      <w:lvlText w:val="%1."/>
      <w:lvlJc w:val="left"/>
      <w:pPr>
        <w:ind w:left="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5">
    <w:nsid w:val="12AC0114"/>
    <w:multiLevelType w:val="multilevel"/>
    <w:tmpl w:val="12AC0114"/>
    <w:lvl w:ilvl="0" w:tentative="0">
      <w:start w:val="3"/>
      <w:numFmt w:val="decimal"/>
      <w:lvlText w:val="%1."/>
      <w:lvlJc w:val="left"/>
      <w:pPr>
        <w:ind w:left="113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1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24D93F1D"/>
    <w:multiLevelType w:val="multilevel"/>
    <w:tmpl w:val="24D93F1D"/>
    <w:lvl w:ilvl="0" w:tentative="0">
      <w:start w:val="1"/>
      <w:numFmt w:val="bullet"/>
      <w:lvlText w:val="•"/>
      <w:lvlJc w:val="left"/>
      <w:pPr>
        <w:ind w:left="0"/>
      </w:pPr>
      <w:rPr>
        <w:rFonts w:ascii="Arial" w:hAnsi="Arial" w:eastAsia="Arial" w:cs="Arial"/>
        <w:b w:val="0"/>
        <w:i w:val="0"/>
        <w:strike w:val="0"/>
        <w:dstrike w:val="0"/>
        <w:color w:val="000000"/>
        <w:sz w:val="30"/>
        <w:szCs w:val="30"/>
        <w:u w:val="none" w:color="000000"/>
        <w:shd w:val="clear" w:color="auto" w:fill="auto"/>
        <w:vertAlign w:val="baseline"/>
      </w:rPr>
    </w:lvl>
    <w:lvl w:ilvl="1" w:tentative="0">
      <w:start w:val="1"/>
      <w:numFmt w:val="bullet"/>
      <w:lvlText w:val="o"/>
      <w:lvlJc w:val="left"/>
      <w:pPr>
        <w:ind w:left="1800"/>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2" w:tentative="0">
      <w:start w:val="1"/>
      <w:numFmt w:val="bullet"/>
      <w:lvlText w:val="▪"/>
      <w:lvlJc w:val="left"/>
      <w:pPr>
        <w:ind w:left="2520"/>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3" w:tentative="0">
      <w:start w:val="1"/>
      <w:numFmt w:val="bullet"/>
      <w:lvlText w:val="•"/>
      <w:lvlJc w:val="left"/>
      <w:pPr>
        <w:ind w:left="3240"/>
      </w:pPr>
      <w:rPr>
        <w:rFonts w:ascii="Arial" w:hAnsi="Arial" w:eastAsia="Arial" w:cs="Arial"/>
        <w:b w:val="0"/>
        <w:i w:val="0"/>
        <w:strike w:val="0"/>
        <w:dstrike w:val="0"/>
        <w:color w:val="000000"/>
        <w:sz w:val="30"/>
        <w:szCs w:val="30"/>
        <w:u w:val="none" w:color="000000"/>
        <w:shd w:val="clear" w:color="auto" w:fill="auto"/>
        <w:vertAlign w:val="baseline"/>
      </w:rPr>
    </w:lvl>
    <w:lvl w:ilvl="4" w:tentative="0">
      <w:start w:val="1"/>
      <w:numFmt w:val="bullet"/>
      <w:lvlText w:val="o"/>
      <w:lvlJc w:val="left"/>
      <w:pPr>
        <w:ind w:left="3960"/>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5" w:tentative="0">
      <w:start w:val="1"/>
      <w:numFmt w:val="bullet"/>
      <w:lvlText w:val="▪"/>
      <w:lvlJc w:val="left"/>
      <w:pPr>
        <w:ind w:left="4680"/>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6" w:tentative="0">
      <w:start w:val="1"/>
      <w:numFmt w:val="bullet"/>
      <w:lvlText w:val="•"/>
      <w:lvlJc w:val="left"/>
      <w:pPr>
        <w:ind w:left="5400"/>
      </w:pPr>
      <w:rPr>
        <w:rFonts w:ascii="Arial" w:hAnsi="Arial" w:eastAsia="Arial" w:cs="Arial"/>
        <w:b w:val="0"/>
        <w:i w:val="0"/>
        <w:strike w:val="0"/>
        <w:dstrike w:val="0"/>
        <w:color w:val="000000"/>
        <w:sz w:val="30"/>
        <w:szCs w:val="30"/>
        <w:u w:val="none" w:color="000000"/>
        <w:shd w:val="clear" w:color="auto" w:fill="auto"/>
        <w:vertAlign w:val="baseline"/>
      </w:rPr>
    </w:lvl>
    <w:lvl w:ilvl="7" w:tentative="0">
      <w:start w:val="1"/>
      <w:numFmt w:val="bullet"/>
      <w:lvlText w:val="o"/>
      <w:lvlJc w:val="left"/>
      <w:pPr>
        <w:ind w:left="6120"/>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lvl w:ilvl="8" w:tentative="0">
      <w:start w:val="1"/>
      <w:numFmt w:val="bullet"/>
      <w:lvlText w:val="▪"/>
      <w:lvlJc w:val="left"/>
      <w:pPr>
        <w:ind w:left="6840"/>
      </w:pPr>
      <w:rPr>
        <w:rFonts w:ascii="Segoe UI Symbol" w:hAnsi="Segoe UI Symbol" w:eastAsia="Segoe UI Symbol" w:cs="Segoe UI Symbol"/>
        <w:b w:val="0"/>
        <w:i w:val="0"/>
        <w:strike w:val="0"/>
        <w:dstrike w:val="0"/>
        <w:color w:val="000000"/>
        <w:sz w:val="30"/>
        <w:szCs w:val="30"/>
        <w:u w:val="none" w:color="000000"/>
        <w:shd w:val="clear" w:color="auto" w:fill="auto"/>
        <w:vertAlign w:val="baseline"/>
      </w:rPr>
    </w:lvl>
  </w:abstractNum>
  <w:abstractNum w:abstractNumId="7">
    <w:nsid w:val="25765F22"/>
    <w:multiLevelType w:val="multilevel"/>
    <w:tmpl w:val="25765F22"/>
    <w:lvl w:ilvl="0" w:tentative="0">
      <w:start w:val="9"/>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4"/>
      <w:numFmt w:val="decimal"/>
      <w:lvlRestart w:val="0"/>
      <w:lvlText w:val="%1.%2."/>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363C69B3"/>
    <w:multiLevelType w:val="multilevel"/>
    <w:tmpl w:val="363C69B3"/>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38E27E2E"/>
    <w:multiLevelType w:val="multilevel"/>
    <w:tmpl w:val="38E27E2E"/>
    <w:lvl w:ilvl="0" w:tentative="0">
      <w:start w:val="1"/>
      <w:numFmt w:val="bullet"/>
      <w:lvlText w:val="–"/>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3EAF7257"/>
    <w:multiLevelType w:val="multilevel"/>
    <w:tmpl w:val="3EAF7257"/>
    <w:lvl w:ilvl="0" w:tentative="0">
      <w:start w:val="1"/>
      <w:numFmt w:val="bullet"/>
      <w:lvlText w:val="–"/>
      <w:lvlJc w:val="left"/>
      <w:pPr>
        <w:ind w:left="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45B20814"/>
    <w:multiLevelType w:val="multilevel"/>
    <w:tmpl w:val="45B20814"/>
    <w:lvl w:ilvl="0" w:tentative="0">
      <w:start w:val="5"/>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4"/>
      <w:numFmt w:val="decimal"/>
      <w:lvlRestart w:val="0"/>
      <w:lvlText w:val="%1.%2."/>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2">
    <w:nsid w:val="497D7F0D"/>
    <w:multiLevelType w:val="multilevel"/>
    <w:tmpl w:val="497D7F0D"/>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4A0D160A"/>
    <w:multiLevelType w:val="multilevel"/>
    <w:tmpl w:val="4A0D160A"/>
    <w:lvl w:ilvl="0" w:tentative="0">
      <w:start w:val="3"/>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2"/>
      <w:numFmt w:val="decimal"/>
      <w:lvlText w:val="%1.%2"/>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3"/>
      <w:numFmt w:val="decimal"/>
      <w:lvlRestart w:val="0"/>
      <w:lvlText w:val="%1.%2.%3."/>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4">
    <w:nsid w:val="4B9552E3"/>
    <w:multiLevelType w:val="multilevel"/>
    <w:tmpl w:val="4B9552E3"/>
    <w:lvl w:ilvl="0" w:tentative="0">
      <w:start w:val="1"/>
      <w:numFmt w:val="bullet"/>
      <w:lvlText w:val="–"/>
      <w:lvlJc w:val="left"/>
      <w:pPr>
        <w:ind w:left="8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4D464497"/>
    <w:multiLevelType w:val="multilevel"/>
    <w:tmpl w:val="4D464497"/>
    <w:lvl w:ilvl="0" w:tentative="0">
      <w:start w:val="4"/>
      <w:numFmt w:val="decimal"/>
      <w:lvlText w:val="%1."/>
      <w:lvlJc w:val="left"/>
      <w:pPr>
        <w:ind w:left="360" w:hanging="360"/>
      </w:pPr>
      <w:rPr>
        <w:rFonts w:hint="default"/>
      </w:rPr>
    </w:lvl>
    <w:lvl w:ilvl="1" w:tentative="0">
      <w:start w:val="5"/>
      <w:numFmt w:val="decimal"/>
      <w:lvlText w:val="%1.%2."/>
      <w:lvlJc w:val="left"/>
      <w:pPr>
        <w:ind w:left="1494" w:hanging="360"/>
      </w:pPr>
      <w:rPr>
        <w:rFonts w:hint="default"/>
      </w:rPr>
    </w:lvl>
    <w:lvl w:ilvl="2" w:tentative="0">
      <w:start w:val="1"/>
      <w:numFmt w:val="decimal"/>
      <w:lvlText w:val="%1.%2.%3."/>
      <w:lvlJc w:val="left"/>
      <w:pPr>
        <w:ind w:left="2988" w:hanging="720"/>
      </w:pPr>
      <w:rPr>
        <w:rFonts w:hint="default"/>
      </w:rPr>
    </w:lvl>
    <w:lvl w:ilvl="3" w:tentative="0">
      <w:start w:val="1"/>
      <w:numFmt w:val="decimal"/>
      <w:lvlText w:val="%1.%2.%3.%4."/>
      <w:lvlJc w:val="left"/>
      <w:pPr>
        <w:ind w:left="4122" w:hanging="720"/>
      </w:pPr>
      <w:rPr>
        <w:rFonts w:hint="default"/>
      </w:rPr>
    </w:lvl>
    <w:lvl w:ilvl="4" w:tentative="0">
      <w:start w:val="1"/>
      <w:numFmt w:val="decimal"/>
      <w:lvlText w:val="%1.%2.%3.%4.%5."/>
      <w:lvlJc w:val="left"/>
      <w:pPr>
        <w:ind w:left="5616" w:hanging="1080"/>
      </w:pPr>
      <w:rPr>
        <w:rFonts w:hint="default"/>
      </w:rPr>
    </w:lvl>
    <w:lvl w:ilvl="5" w:tentative="0">
      <w:start w:val="1"/>
      <w:numFmt w:val="decimal"/>
      <w:lvlText w:val="%1.%2.%3.%4.%5.%6."/>
      <w:lvlJc w:val="left"/>
      <w:pPr>
        <w:ind w:left="6750" w:hanging="1080"/>
      </w:pPr>
      <w:rPr>
        <w:rFonts w:hint="default"/>
      </w:rPr>
    </w:lvl>
    <w:lvl w:ilvl="6" w:tentative="0">
      <w:start w:val="1"/>
      <w:numFmt w:val="decimal"/>
      <w:lvlText w:val="%1.%2.%3.%4.%5.%6.%7."/>
      <w:lvlJc w:val="left"/>
      <w:pPr>
        <w:ind w:left="8244" w:hanging="1440"/>
      </w:pPr>
      <w:rPr>
        <w:rFonts w:hint="default"/>
      </w:rPr>
    </w:lvl>
    <w:lvl w:ilvl="7" w:tentative="0">
      <w:start w:val="1"/>
      <w:numFmt w:val="decimal"/>
      <w:lvlText w:val="%1.%2.%3.%4.%5.%6.%7.%8."/>
      <w:lvlJc w:val="left"/>
      <w:pPr>
        <w:ind w:left="9378" w:hanging="1440"/>
      </w:pPr>
      <w:rPr>
        <w:rFonts w:hint="default"/>
      </w:rPr>
    </w:lvl>
    <w:lvl w:ilvl="8" w:tentative="0">
      <w:start w:val="1"/>
      <w:numFmt w:val="decimal"/>
      <w:lvlText w:val="%1.%2.%3.%4.%5.%6.%7.%8.%9."/>
      <w:lvlJc w:val="left"/>
      <w:pPr>
        <w:ind w:left="10872" w:hanging="1800"/>
      </w:pPr>
      <w:rPr>
        <w:rFonts w:hint="default"/>
      </w:rPr>
    </w:lvl>
  </w:abstractNum>
  <w:abstractNum w:abstractNumId="16">
    <w:nsid w:val="4D7A1707"/>
    <w:multiLevelType w:val="multilevel"/>
    <w:tmpl w:val="4D7A1707"/>
    <w:lvl w:ilvl="0" w:tentative="0">
      <w:start w:val="6"/>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4"/>
      <w:numFmt w:val="decimal"/>
      <w:lvlRestart w:val="0"/>
      <w:lvlText w:val="%1.%2."/>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7">
    <w:nsid w:val="4E346819"/>
    <w:multiLevelType w:val="multilevel"/>
    <w:tmpl w:val="4E346819"/>
    <w:lvl w:ilvl="0" w:tentative="0">
      <w:start w:val="1"/>
      <w:numFmt w:val="bullet"/>
      <w:lvlText w:val="–"/>
      <w:lvlJc w:val="left"/>
      <w:pPr>
        <w:ind w:left="8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8">
    <w:nsid w:val="5DBA76E8"/>
    <w:multiLevelType w:val="multilevel"/>
    <w:tmpl w:val="5DBA76E8"/>
    <w:lvl w:ilvl="0" w:tentative="0">
      <w:start w:val="1"/>
      <w:numFmt w:val="bullet"/>
      <w:lvlText w:val="-"/>
      <w:lvlJc w:val="left"/>
      <w:pPr>
        <w:ind w:left="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9">
    <w:nsid w:val="617D4741"/>
    <w:multiLevelType w:val="multilevel"/>
    <w:tmpl w:val="617D47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0">
    <w:nsid w:val="73041F7D"/>
    <w:multiLevelType w:val="multilevel"/>
    <w:tmpl w:val="73041F7D"/>
    <w:lvl w:ilvl="0" w:tentative="0">
      <w:start w:val="1"/>
      <w:numFmt w:val="decimal"/>
      <w:lvlText w:val="%1."/>
      <w:lvlJc w:val="left"/>
      <w:pPr>
        <w:ind w:left="1065"/>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42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decimal"/>
      <w:lvlText w:val="%1.%2.%3."/>
      <w:lvlJc w:val="left"/>
      <w:pPr>
        <w:ind w:left="21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1">
    <w:nsid w:val="7D171EDE"/>
    <w:multiLevelType w:val="multilevel"/>
    <w:tmpl w:val="7D171EDE"/>
    <w:lvl w:ilvl="0" w:tentative="0">
      <w:start w:val="8"/>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2"/>
      <w:numFmt w:val="decimal"/>
      <w:lvlRestart w:val="0"/>
      <w:lvlText w:val="%1.%2."/>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4"/>
  </w:num>
  <w:num w:numId="2">
    <w:abstractNumId w:val="20"/>
  </w:num>
  <w:num w:numId="3">
    <w:abstractNumId w:val="10"/>
  </w:num>
  <w:num w:numId="4">
    <w:abstractNumId w:val="18"/>
  </w:num>
  <w:num w:numId="5">
    <w:abstractNumId w:val="8"/>
  </w:num>
  <w:num w:numId="6">
    <w:abstractNumId w:val="3"/>
  </w:num>
  <w:num w:numId="7">
    <w:abstractNumId w:val="5"/>
  </w:num>
  <w:num w:numId="8">
    <w:abstractNumId w:val="6"/>
  </w:num>
  <w:num w:numId="9">
    <w:abstractNumId w:val="13"/>
  </w:num>
  <w:num w:numId="10">
    <w:abstractNumId w:val="12"/>
  </w:num>
  <w:num w:numId="11">
    <w:abstractNumId w:val="15"/>
  </w:num>
  <w:num w:numId="12">
    <w:abstractNumId w:val="19"/>
  </w:num>
  <w:num w:numId="13">
    <w:abstractNumId w:val="11"/>
  </w:num>
  <w:num w:numId="14">
    <w:abstractNumId w:val="1"/>
  </w:num>
  <w:num w:numId="15">
    <w:abstractNumId w:val="0"/>
  </w:num>
  <w:num w:numId="16">
    <w:abstractNumId w:val="17"/>
  </w:num>
  <w:num w:numId="17">
    <w:abstractNumId w:val="16"/>
  </w:num>
  <w:num w:numId="18">
    <w:abstractNumId w:val="14"/>
  </w:num>
  <w:num w:numId="19">
    <w:abstractNumId w:val="21"/>
  </w:num>
  <w:num w:numId="20">
    <w:abstractNumId w:val="9"/>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89"/>
    <w:rsid w:val="001A689D"/>
    <w:rsid w:val="00260669"/>
    <w:rsid w:val="00273088"/>
    <w:rsid w:val="004824CC"/>
    <w:rsid w:val="004E13EE"/>
    <w:rsid w:val="004E2321"/>
    <w:rsid w:val="004E7289"/>
    <w:rsid w:val="005B1465"/>
    <w:rsid w:val="00671A33"/>
    <w:rsid w:val="006A6FF4"/>
    <w:rsid w:val="00772936"/>
    <w:rsid w:val="00777189"/>
    <w:rsid w:val="007E2520"/>
    <w:rsid w:val="00B41030"/>
    <w:rsid w:val="00B4166C"/>
    <w:rsid w:val="00B50A32"/>
    <w:rsid w:val="00BA1D83"/>
    <w:rsid w:val="00C1450A"/>
    <w:rsid w:val="00D02C82"/>
    <w:rsid w:val="00E87E73"/>
    <w:rsid w:val="6F5542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5" w:line="252" w:lineRule="auto"/>
      <w:ind w:right="7" w:firstLine="710"/>
      <w:jc w:val="both"/>
    </w:pPr>
    <w:rPr>
      <w:rFonts w:ascii="Times New Roman" w:hAnsi="Times New Roman" w:eastAsia="Times New Roman" w:cs="Times New Roman"/>
      <w:color w:val="000000"/>
      <w:sz w:val="24"/>
      <w:szCs w:val="22"/>
      <w:lang w:val="ru-RU" w:eastAsia="ru-RU" w:bidi="ar-SA"/>
    </w:rPr>
  </w:style>
  <w:style w:type="paragraph" w:styleId="2">
    <w:name w:val="heading 1"/>
    <w:next w:val="1"/>
    <w:link w:val="7"/>
    <w:unhideWhenUsed/>
    <w:qFormat/>
    <w:uiPriority w:val="9"/>
    <w:pPr>
      <w:keepNext/>
      <w:keepLines/>
      <w:numPr>
        <w:ilvl w:val="0"/>
        <w:numId w:val="1"/>
      </w:numPr>
      <w:spacing w:after="0" w:line="259" w:lineRule="auto"/>
      <w:ind w:left="730" w:hanging="10"/>
      <w:outlineLvl w:val="0"/>
    </w:pPr>
    <w:rPr>
      <w:rFonts w:ascii="Times New Roman" w:hAnsi="Times New Roman" w:eastAsia="Times New Roman" w:cs="Times New Roman"/>
      <w:b/>
      <w:color w:val="000000"/>
      <w:sz w:val="24"/>
      <w:szCs w:val="22"/>
      <w:lang w:val="ru-RU" w:eastAsia="ru-RU"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Segoe UI" w:hAnsi="Segoe UI" w:cs="Segoe UI"/>
      <w:sz w:val="18"/>
      <w:szCs w:val="18"/>
    </w:rPr>
  </w:style>
  <w:style w:type="paragraph" w:styleId="6">
    <w:name w:val="Body Text 2"/>
    <w:basedOn w:val="1"/>
    <w:link w:val="9"/>
    <w:semiHidden/>
    <w:unhideWhenUsed/>
    <w:uiPriority w:val="99"/>
    <w:pPr>
      <w:spacing w:after="120" w:line="480" w:lineRule="auto"/>
      <w:ind w:left="10" w:right="0" w:hanging="10"/>
    </w:pPr>
  </w:style>
  <w:style w:type="character" w:customStyle="1" w:styleId="7">
    <w:name w:val="Заголовок 1 Знак"/>
    <w:link w:val="2"/>
    <w:uiPriority w:val="0"/>
    <w:rPr>
      <w:rFonts w:ascii="Times New Roman" w:hAnsi="Times New Roman" w:eastAsia="Times New Roman" w:cs="Times New Roman"/>
      <w:b/>
      <w:color w:val="000000"/>
      <w:sz w:val="24"/>
    </w:rPr>
  </w:style>
  <w:style w:type="paragraph" w:styleId="8">
    <w:name w:val="List Paragraph"/>
    <w:basedOn w:val="1"/>
    <w:qFormat/>
    <w:uiPriority w:val="34"/>
    <w:pPr>
      <w:ind w:left="720"/>
      <w:contextualSpacing/>
    </w:pPr>
  </w:style>
  <w:style w:type="character" w:customStyle="1" w:styleId="9">
    <w:name w:val="Основной текст 2 Знак"/>
    <w:basedOn w:val="3"/>
    <w:link w:val="6"/>
    <w:semiHidden/>
    <w:uiPriority w:val="99"/>
    <w:rPr>
      <w:rFonts w:ascii="Times New Roman" w:hAnsi="Times New Roman" w:eastAsia="Times New Roman" w:cs="Times New Roman"/>
      <w:color w:val="000000"/>
      <w:sz w:val="24"/>
    </w:rPr>
  </w:style>
  <w:style w:type="character" w:customStyle="1" w:styleId="10">
    <w:name w:val="Текст выноски Знак"/>
    <w:basedOn w:val="3"/>
    <w:link w:val="5"/>
    <w:semiHidden/>
    <w:uiPriority w:val="99"/>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9872</Words>
  <Characters>56276</Characters>
  <Lines>468</Lines>
  <Paragraphs>132</Paragraphs>
  <TotalTime>931</TotalTime>
  <ScaleCrop>false</ScaleCrop>
  <LinksUpToDate>false</LinksUpToDate>
  <CharactersWithSpaces>66016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2024-01-29T15:02:00Z</dcterms:created>
  <dc:creator>Виталий</dc:creator>
  <cp:lastModifiedBy>МБОУ СОШ №16</cp:lastModifiedBy>
  <cp:lastPrinted>2024-01-30T06:30:00Z</cp:lastPrinted>
  <dcterms:modified xsi:type="dcterms:W3CDTF">2024-09-09T13:10:43Z</dcterms:modified>
  <dc:title>Правила внутреннего трудового распорядка_2023</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9BE35270EF7848CAA34DDF85CEF4EAE3_13</vt:lpwstr>
  </property>
</Properties>
</file>